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F01B4" w14:textId="3741D067" w:rsidR="003C6E8A" w:rsidRPr="001465F7" w:rsidRDefault="0042737E" w:rsidP="00DF7F1D">
      <w:pPr>
        <w:spacing w:after="0" w:line="240" w:lineRule="auto"/>
        <w:rPr>
          <w:rFonts w:cstheme="minorHAnsi"/>
          <w:u w:val="single"/>
        </w:rPr>
      </w:pPr>
      <w:bookmarkStart w:id="0" w:name="_GoBack"/>
      <w:bookmarkEnd w:id="0"/>
      <w:r w:rsidRPr="001465F7">
        <w:rPr>
          <w:rFonts w:cstheme="minorHAnsi"/>
          <w:u w:val="single"/>
        </w:rPr>
        <w:t>Board</w:t>
      </w:r>
      <w:r w:rsidR="003C6E8A" w:rsidRPr="001465F7">
        <w:rPr>
          <w:rFonts w:cstheme="minorHAnsi"/>
          <w:u w:val="single"/>
        </w:rPr>
        <w:t xml:space="preserve"> members present</w:t>
      </w:r>
      <w:r w:rsidRPr="001465F7">
        <w:rPr>
          <w:rFonts w:cstheme="minorHAnsi"/>
          <w:u w:val="single"/>
        </w:rPr>
        <w:t xml:space="preserve">: </w:t>
      </w:r>
    </w:p>
    <w:p w14:paraId="62D8E34C" w14:textId="3594BDF7" w:rsidR="00F16146" w:rsidRDefault="00F16146" w:rsidP="00DF7F1D">
      <w:pPr>
        <w:spacing w:after="0" w:line="240" w:lineRule="auto"/>
        <w:ind w:firstLine="720"/>
        <w:rPr>
          <w:rFonts w:cstheme="minorHAnsi"/>
        </w:rPr>
      </w:pPr>
      <w:r>
        <w:rPr>
          <w:rFonts w:cstheme="minorHAnsi"/>
        </w:rPr>
        <w:t>Taft Morley, Board Chair</w:t>
      </w:r>
    </w:p>
    <w:p w14:paraId="41F4924E" w14:textId="5E9D8F27" w:rsidR="001D2643" w:rsidRDefault="0009744E" w:rsidP="00DF7F1D">
      <w:pPr>
        <w:spacing w:after="0" w:line="240" w:lineRule="auto"/>
        <w:ind w:firstLine="720"/>
        <w:rPr>
          <w:rFonts w:cstheme="minorHAnsi"/>
        </w:rPr>
      </w:pPr>
      <w:r w:rsidRPr="00B858B3">
        <w:rPr>
          <w:rFonts w:cstheme="minorHAnsi"/>
        </w:rPr>
        <w:t>Jason Duff</w:t>
      </w:r>
      <w:r w:rsidR="0042737E" w:rsidRPr="00B858B3">
        <w:rPr>
          <w:rFonts w:cstheme="minorHAnsi"/>
        </w:rPr>
        <w:t xml:space="preserve">y, Board Vice Chair </w:t>
      </w:r>
      <w:r w:rsidR="003C6E8A">
        <w:rPr>
          <w:rFonts w:cstheme="minorHAnsi"/>
        </w:rPr>
        <w:tab/>
      </w:r>
      <w:r w:rsidR="003C6E8A">
        <w:rPr>
          <w:rFonts w:cstheme="minorHAnsi"/>
        </w:rPr>
        <w:tab/>
      </w:r>
      <w:r w:rsidR="0042737E" w:rsidRPr="00B858B3">
        <w:rPr>
          <w:rFonts w:cstheme="minorHAnsi"/>
        </w:rPr>
        <w:t>Angela Hansen, Secretary</w:t>
      </w:r>
    </w:p>
    <w:p w14:paraId="02AEBD0B" w14:textId="141D39E8" w:rsidR="008467D1" w:rsidRDefault="0042737E" w:rsidP="00DF7F1D">
      <w:pPr>
        <w:spacing w:after="0" w:line="240" w:lineRule="auto"/>
        <w:ind w:firstLine="720"/>
        <w:rPr>
          <w:rFonts w:cstheme="minorHAnsi"/>
        </w:rPr>
      </w:pPr>
      <w:r w:rsidRPr="00B858B3">
        <w:rPr>
          <w:rFonts w:cstheme="minorHAnsi"/>
        </w:rPr>
        <w:t>Melissa Wise, Treasurer</w:t>
      </w:r>
      <w:r w:rsidR="00CE7D81">
        <w:rPr>
          <w:rFonts w:cstheme="minorHAnsi"/>
        </w:rPr>
        <w:tab/>
      </w:r>
      <w:r w:rsidR="00CE7D81">
        <w:rPr>
          <w:rFonts w:cstheme="minorHAnsi"/>
        </w:rPr>
        <w:tab/>
      </w:r>
      <w:r w:rsidR="008467D1">
        <w:rPr>
          <w:rFonts w:cstheme="minorHAnsi"/>
        </w:rPr>
        <w:tab/>
      </w:r>
    </w:p>
    <w:p w14:paraId="6FD3B908" w14:textId="2D779910" w:rsidR="003C6E8A" w:rsidRDefault="003C6E8A" w:rsidP="00DF7F1D">
      <w:pPr>
        <w:spacing w:after="0" w:line="240" w:lineRule="auto"/>
        <w:ind w:firstLine="720"/>
        <w:rPr>
          <w:rFonts w:cstheme="minorHAnsi"/>
        </w:rPr>
      </w:pPr>
      <w:r>
        <w:rPr>
          <w:rFonts w:cstheme="minorHAnsi"/>
        </w:rPr>
        <w:tab/>
      </w:r>
      <w:r>
        <w:rPr>
          <w:rFonts w:cstheme="minorHAnsi"/>
        </w:rPr>
        <w:tab/>
      </w:r>
    </w:p>
    <w:p w14:paraId="156C18F1" w14:textId="77777777" w:rsidR="00002C5E" w:rsidRDefault="00002C5E" w:rsidP="00DF7F1D">
      <w:pPr>
        <w:spacing w:after="0" w:line="240" w:lineRule="auto"/>
        <w:ind w:firstLine="720"/>
        <w:rPr>
          <w:rFonts w:cstheme="minorHAnsi"/>
        </w:rPr>
      </w:pPr>
    </w:p>
    <w:p w14:paraId="2E355093" w14:textId="7CF43CA3" w:rsidR="003C6E8A" w:rsidRPr="001465F7" w:rsidRDefault="003C6E8A" w:rsidP="00DF7F1D">
      <w:pPr>
        <w:spacing w:after="0" w:line="240" w:lineRule="auto"/>
        <w:rPr>
          <w:rFonts w:cstheme="minorHAnsi"/>
          <w:u w:val="single"/>
        </w:rPr>
      </w:pPr>
      <w:r w:rsidRPr="001465F7">
        <w:rPr>
          <w:rFonts w:cstheme="minorHAnsi"/>
          <w:u w:val="single"/>
        </w:rPr>
        <w:t>Staff / Contracted Service Providers present</w:t>
      </w:r>
      <w:r w:rsidR="001465F7">
        <w:rPr>
          <w:rFonts w:cstheme="minorHAnsi"/>
          <w:u w:val="single"/>
        </w:rPr>
        <w:t>:</w:t>
      </w:r>
    </w:p>
    <w:p w14:paraId="31E69469" w14:textId="0479FD0B" w:rsidR="0042737E" w:rsidRDefault="00C607B2" w:rsidP="00DF7F1D">
      <w:pPr>
        <w:spacing w:after="0" w:line="240" w:lineRule="auto"/>
        <w:ind w:firstLine="720"/>
        <w:rPr>
          <w:rFonts w:cstheme="minorHAnsi"/>
        </w:rPr>
      </w:pPr>
      <w:r>
        <w:rPr>
          <w:rFonts w:cstheme="minorHAnsi"/>
        </w:rPr>
        <w:t>Jim Montague, Principal</w:t>
      </w:r>
    </w:p>
    <w:p w14:paraId="10232D52" w14:textId="16862EA5" w:rsidR="00CB3F1C" w:rsidRDefault="00CE7D81" w:rsidP="00DF7F1D">
      <w:pPr>
        <w:spacing w:after="0" w:line="240" w:lineRule="auto"/>
        <w:ind w:firstLine="720"/>
        <w:rPr>
          <w:rFonts w:cstheme="minorHAnsi"/>
        </w:rPr>
      </w:pPr>
      <w:r>
        <w:rPr>
          <w:rFonts w:cstheme="minorHAnsi"/>
        </w:rPr>
        <w:t>Susanne George</w:t>
      </w:r>
      <w:r w:rsidR="00CB3F1C">
        <w:rPr>
          <w:rFonts w:cstheme="minorHAnsi"/>
        </w:rPr>
        <w:t>, Business Manager</w:t>
      </w:r>
    </w:p>
    <w:p w14:paraId="34B8212C" w14:textId="16DD556D" w:rsidR="007D01F3" w:rsidRDefault="007D01F3" w:rsidP="00DF7F1D">
      <w:pPr>
        <w:spacing w:after="0" w:line="240" w:lineRule="auto"/>
        <w:ind w:firstLine="720"/>
        <w:rPr>
          <w:rFonts w:cstheme="minorHAnsi"/>
        </w:rPr>
      </w:pPr>
    </w:p>
    <w:p w14:paraId="4422F22A" w14:textId="544CD42B" w:rsidR="007D01F3" w:rsidRDefault="007D01F3" w:rsidP="007D01F3">
      <w:pPr>
        <w:spacing w:after="0" w:line="240" w:lineRule="auto"/>
        <w:rPr>
          <w:rFonts w:cstheme="minorHAnsi"/>
          <w:u w:val="single"/>
        </w:rPr>
      </w:pPr>
      <w:r>
        <w:rPr>
          <w:rFonts w:cstheme="minorHAnsi"/>
          <w:u w:val="single"/>
        </w:rPr>
        <w:t>Parent present:</w:t>
      </w:r>
    </w:p>
    <w:p w14:paraId="22745C5A" w14:textId="4046DB8C" w:rsidR="007D01F3" w:rsidRPr="007D01F3" w:rsidRDefault="007D01F3" w:rsidP="007D01F3">
      <w:pPr>
        <w:spacing w:after="0" w:line="240" w:lineRule="auto"/>
        <w:rPr>
          <w:rFonts w:cstheme="minorHAnsi"/>
        </w:rPr>
      </w:pPr>
      <w:r w:rsidRPr="007D01F3">
        <w:rPr>
          <w:rFonts w:cstheme="minorHAnsi"/>
        </w:rPr>
        <w:tab/>
      </w:r>
      <w:r>
        <w:rPr>
          <w:rFonts w:cstheme="minorHAnsi"/>
        </w:rPr>
        <w:t>Peter Mojica</w:t>
      </w:r>
    </w:p>
    <w:p w14:paraId="11AA0524" w14:textId="77777777" w:rsidR="0058361F" w:rsidRDefault="0058361F" w:rsidP="00DF7F1D">
      <w:pPr>
        <w:spacing w:after="0" w:line="240" w:lineRule="auto"/>
        <w:rPr>
          <w:rFonts w:cstheme="minorHAnsi"/>
        </w:rPr>
      </w:pPr>
    </w:p>
    <w:p w14:paraId="47014A4B" w14:textId="2820BCDD" w:rsidR="001629AC" w:rsidRDefault="001629AC" w:rsidP="00DF7F1D">
      <w:pPr>
        <w:spacing w:after="0" w:line="240" w:lineRule="auto"/>
        <w:rPr>
          <w:rFonts w:cstheme="minorHAnsi"/>
        </w:rPr>
      </w:pPr>
      <w:r>
        <w:rPr>
          <w:rFonts w:cstheme="minorHAnsi"/>
        </w:rPr>
        <w:t>Call to order</w:t>
      </w:r>
      <w:r w:rsidRPr="00440B43">
        <w:rPr>
          <w:rFonts w:cstheme="minorHAnsi"/>
        </w:rPr>
        <w:t>:</w:t>
      </w:r>
      <w:r w:rsidRPr="001D08A0">
        <w:rPr>
          <w:rFonts w:cstheme="minorHAnsi"/>
        </w:rPr>
        <w:t xml:space="preserve"> </w:t>
      </w:r>
      <w:r w:rsidRPr="001D08A0" w:rsidDel="003C6E8A">
        <w:rPr>
          <w:rFonts w:cstheme="minorHAnsi"/>
        </w:rPr>
        <w:t xml:space="preserve"> </w:t>
      </w:r>
      <w:r w:rsidR="00681A90">
        <w:rPr>
          <w:rFonts w:cstheme="minorHAnsi"/>
        </w:rPr>
        <w:t>7:0</w:t>
      </w:r>
      <w:r w:rsidR="007D01F3">
        <w:rPr>
          <w:rFonts w:cstheme="minorHAnsi"/>
        </w:rPr>
        <w:t>9</w:t>
      </w:r>
      <w:r w:rsidRPr="0009658F">
        <w:rPr>
          <w:rFonts w:cstheme="minorHAnsi"/>
        </w:rPr>
        <w:t xml:space="preserve"> pm</w:t>
      </w:r>
      <w:r w:rsidR="00016E3A">
        <w:rPr>
          <w:rFonts w:cstheme="minorHAnsi"/>
        </w:rPr>
        <w:t xml:space="preserve"> EST</w:t>
      </w:r>
    </w:p>
    <w:p w14:paraId="00272D0E" w14:textId="77777777" w:rsidR="001629AC" w:rsidRDefault="001629AC" w:rsidP="00DF7F1D">
      <w:pPr>
        <w:spacing w:after="0" w:line="240" w:lineRule="auto"/>
        <w:rPr>
          <w:rFonts w:cstheme="minorHAnsi"/>
        </w:rPr>
      </w:pPr>
    </w:p>
    <w:p w14:paraId="046CC9B8" w14:textId="77777777" w:rsidR="001629AC" w:rsidRDefault="001629AC" w:rsidP="001629AC">
      <w:pPr>
        <w:spacing w:after="0" w:line="240" w:lineRule="auto"/>
        <w:rPr>
          <w:rFonts w:cstheme="minorHAnsi"/>
        </w:rPr>
      </w:pPr>
      <w:r>
        <w:rPr>
          <w:rFonts w:cstheme="minorHAnsi"/>
        </w:rPr>
        <w:t>Mission statement and Conflict of interest policy read</w:t>
      </w:r>
    </w:p>
    <w:p w14:paraId="7091A357" w14:textId="77777777" w:rsidR="00D07B5E" w:rsidRDefault="00D07B5E" w:rsidP="00DF7F1D">
      <w:pPr>
        <w:spacing w:after="0" w:line="240" w:lineRule="auto"/>
        <w:rPr>
          <w:rFonts w:cstheme="minorHAnsi"/>
        </w:rPr>
      </w:pPr>
    </w:p>
    <w:p w14:paraId="3E2D071B" w14:textId="44238074" w:rsidR="004949C7" w:rsidRPr="003C6E8A" w:rsidRDefault="007D01F3" w:rsidP="00DF7F1D">
      <w:pPr>
        <w:spacing w:after="0" w:line="240" w:lineRule="auto"/>
        <w:rPr>
          <w:rFonts w:cstheme="minorHAnsi"/>
        </w:rPr>
      </w:pPr>
      <w:r>
        <w:rPr>
          <w:rFonts w:cstheme="minorHAnsi"/>
        </w:rPr>
        <w:t xml:space="preserve">August 27, 2020 </w:t>
      </w:r>
      <w:r w:rsidR="00016E86" w:rsidRPr="0009658F">
        <w:rPr>
          <w:rFonts w:cstheme="minorHAnsi"/>
        </w:rPr>
        <w:t>Minutes</w:t>
      </w:r>
      <w:r w:rsidR="001629AC">
        <w:rPr>
          <w:rFonts w:cstheme="minorHAnsi"/>
        </w:rPr>
        <w:t>:</w:t>
      </w:r>
      <w:r w:rsidR="001629AC">
        <w:rPr>
          <w:rFonts w:cstheme="minorHAnsi"/>
        </w:rPr>
        <w:tab/>
        <w:t>A</w:t>
      </w:r>
      <w:r w:rsidR="00016E86" w:rsidRPr="0009658F">
        <w:rPr>
          <w:rFonts w:cstheme="minorHAnsi"/>
        </w:rPr>
        <w:t>pproved</w:t>
      </w:r>
    </w:p>
    <w:p w14:paraId="372DA90F" w14:textId="77777777" w:rsidR="00F60CA2" w:rsidRDefault="00F60CA2" w:rsidP="00DF7F1D">
      <w:pPr>
        <w:shd w:val="clear" w:color="auto" w:fill="FFFFFF"/>
        <w:spacing w:after="0" w:line="240" w:lineRule="auto"/>
        <w:textAlignment w:val="center"/>
        <w:rPr>
          <w:rFonts w:eastAsia="Times New Roman" w:cstheme="minorHAnsi"/>
        </w:rPr>
      </w:pPr>
    </w:p>
    <w:p w14:paraId="688CBED3" w14:textId="233BC508" w:rsidR="00681A90" w:rsidRDefault="00681A90" w:rsidP="00681A90">
      <w:pPr>
        <w:pStyle w:val="NormalWeb"/>
        <w:numPr>
          <w:ilvl w:val="0"/>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Principal Evaluation report – Angela</w:t>
      </w:r>
      <w:r w:rsidR="007D01F3">
        <w:rPr>
          <w:rFonts w:ascii="Arial" w:hAnsi="Arial" w:cs="Arial"/>
          <w:color w:val="000000"/>
          <w:sz w:val="22"/>
          <w:szCs w:val="22"/>
        </w:rPr>
        <w:t xml:space="preserve"> – will circulate to the board</w:t>
      </w:r>
    </w:p>
    <w:p w14:paraId="7A81824F" w14:textId="622DDA51" w:rsidR="00681A90" w:rsidRDefault="00681A90" w:rsidP="00681A90">
      <w:pPr>
        <w:pStyle w:val="NormalWeb"/>
        <w:numPr>
          <w:ilvl w:val="0"/>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color w:val="000000"/>
          <w:sz w:val="22"/>
          <w:szCs w:val="22"/>
        </w:rPr>
        <w:t>Reports – Principal report</w:t>
      </w:r>
      <w:r w:rsidR="007D01F3">
        <w:rPr>
          <w:rFonts w:ascii="Arial" w:hAnsi="Arial" w:cs="Arial"/>
          <w:color w:val="000000"/>
          <w:sz w:val="22"/>
          <w:szCs w:val="22"/>
        </w:rPr>
        <w:t xml:space="preserve">: Enrollment (216 in PowerSchool, 212 ADM), Hybrid A/B schedule, </w:t>
      </w:r>
      <w:r w:rsidR="00CF7B6F">
        <w:rPr>
          <w:rFonts w:ascii="Arial" w:hAnsi="Arial" w:cs="Arial"/>
          <w:color w:val="000000"/>
          <w:sz w:val="22"/>
          <w:szCs w:val="22"/>
        </w:rPr>
        <w:t>Survey</w:t>
      </w:r>
      <w:r w:rsidR="007D01F3">
        <w:rPr>
          <w:rFonts w:ascii="Arial" w:hAnsi="Arial" w:cs="Arial"/>
          <w:color w:val="000000"/>
          <w:sz w:val="22"/>
          <w:szCs w:val="22"/>
        </w:rPr>
        <w:t xml:space="preserve"> on returning to Plan A (70% return, 30% hybrid) K-5 starts October 26 with Stager opening, curriculum (Discovery Edu, Shirley Grammar, </w:t>
      </w:r>
      <w:proofErr w:type="spellStart"/>
      <w:r w:rsidR="007D01F3">
        <w:rPr>
          <w:rFonts w:ascii="Arial" w:hAnsi="Arial" w:cs="Arial"/>
          <w:color w:val="000000"/>
          <w:sz w:val="22"/>
          <w:szCs w:val="22"/>
        </w:rPr>
        <w:t>iReady</w:t>
      </w:r>
      <w:proofErr w:type="spellEnd"/>
      <w:r w:rsidR="007D01F3">
        <w:rPr>
          <w:rFonts w:ascii="Arial" w:hAnsi="Arial" w:cs="Arial"/>
          <w:color w:val="000000"/>
          <w:sz w:val="22"/>
          <w:szCs w:val="22"/>
        </w:rPr>
        <w:t xml:space="preserve">, </w:t>
      </w:r>
      <w:proofErr w:type="spellStart"/>
      <w:r w:rsidR="007D01F3">
        <w:rPr>
          <w:rFonts w:ascii="Arial" w:hAnsi="Arial" w:cs="Arial"/>
          <w:color w:val="000000"/>
          <w:sz w:val="22"/>
          <w:szCs w:val="22"/>
        </w:rPr>
        <w:t>Dreambox</w:t>
      </w:r>
      <w:proofErr w:type="spellEnd"/>
      <w:r w:rsidR="007D01F3">
        <w:rPr>
          <w:rFonts w:ascii="Arial" w:hAnsi="Arial" w:cs="Arial"/>
          <w:color w:val="000000"/>
          <w:sz w:val="22"/>
          <w:szCs w:val="22"/>
        </w:rPr>
        <w:t>). In the beginning stages of renewal process (Q&amp;A done, next is tour)</w:t>
      </w:r>
    </w:p>
    <w:p w14:paraId="557112D9" w14:textId="77777777" w:rsidR="00681A90" w:rsidRDefault="00681A90" w:rsidP="00681A90">
      <w:pPr>
        <w:pStyle w:val="NormalWeb"/>
        <w:numPr>
          <w:ilvl w:val="0"/>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color w:val="000000"/>
          <w:sz w:val="22"/>
          <w:szCs w:val="22"/>
        </w:rPr>
        <w:t>Finance – Business manager</w:t>
      </w:r>
    </w:p>
    <w:p w14:paraId="6DECFC4D" w14:textId="75B24F04" w:rsidR="00681A90" w:rsidRPr="007D01F3"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Review Statements</w:t>
      </w:r>
    </w:p>
    <w:p w14:paraId="548E4C22" w14:textId="2590DD49" w:rsidR="007D01F3" w:rsidRDefault="007D01F3"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 xml:space="preserve">Audit </w:t>
      </w:r>
      <w:r>
        <w:rPr>
          <w:rFonts w:ascii="Arial" w:hAnsi="Arial" w:cs="Arial"/>
          <w:color w:val="000000"/>
          <w:sz w:val="22"/>
          <w:szCs w:val="22"/>
        </w:rPr>
        <w:t xml:space="preserve"> - on site done- working on finalizing</w:t>
      </w:r>
    </w:p>
    <w:p w14:paraId="3797FE46" w14:textId="00A5DA3F"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2021 Budget, revised</w:t>
      </w:r>
      <w:r w:rsidR="007D01F3">
        <w:rPr>
          <w:rFonts w:ascii="Arial" w:hAnsi="Arial" w:cs="Arial"/>
          <w:color w:val="000000"/>
          <w:sz w:val="22"/>
          <w:szCs w:val="22"/>
        </w:rPr>
        <w:t xml:space="preserve"> – will look at in Oct/Nov</w:t>
      </w:r>
    </w:p>
    <w:p w14:paraId="5D029746" w14:textId="72236DC8"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 xml:space="preserve">Insurance </w:t>
      </w:r>
      <w:r w:rsidR="007D01F3">
        <w:rPr>
          <w:rFonts w:ascii="Arial" w:hAnsi="Arial" w:cs="Arial"/>
          <w:i/>
          <w:iCs/>
          <w:color w:val="000000"/>
          <w:sz w:val="22"/>
          <w:szCs w:val="22"/>
        </w:rPr>
        <w:t>–</w:t>
      </w:r>
      <w:r>
        <w:rPr>
          <w:rFonts w:ascii="Arial" w:hAnsi="Arial" w:cs="Arial"/>
          <w:i/>
          <w:iCs/>
          <w:color w:val="000000"/>
          <w:sz w:val="22"/>
          <w:szCs w:val="22"/>
        </w:rPr>
        <w:t xml:space="preserve"> update</w:t>
      </w:r>
      <w:r w:rsidR="007D01F3">
        <w:rPr>
          <w:rFonts w:ascii="Arial" w:hAnsi="Arial" w:cs="Arial"/>
          <w:color w:val="000000"/>
          <w:sz w:val="22"/>
          <w:szCs w:val="22"/>
        </w:rPr>
        <w:t xml:space="preserve"> </w:t>
      </w:r>
      <w:r w:rsidR="007D01F3">
        <w:rPr>
          <w:rFonts w:ascii="Arial" w:hAnsi="Arial" w:cs="Arial"/>
          <w:color w:val="000000"/>
          <w:sz w:val="22"/>
          <w:szCs w:val="22"/>
        </w:rPr>
        <w:softHyphen/>
        <w:t>transitioned over, all good with audit</w:t>
      </w:r>
    </w:p>
    <w:p w14:paraId="47723C16" w14:textId="073B2C21"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Letter of Credit status</w:t>
      </w:r>
      <w:r w:rsidR="007D01F3">
        <w:rPr>
          <w:rFonts w:ascii="Arial" w:hAnsi="Arial" w:cs="Arial"/>
          <w:i/>
          <w:iCs/>
          <w:color w:val="000000"/>
          <w:sz w:val="22"/>
          <w:szCs w:val="22"/>
        </w:rPr>
        <w:t xml:space="preserve"> </w:t>
      </w:r>
      <w:r w:rsidR="007D01F3">
        <w:rPr>
          <w:rFonts w:ascii="Arial" w:hAnsi="Arial" w:cs="Arial"/>
          <w:color w:val="000000"/>
          <w:sz w:val="22"/>
          <w:szCs w:val="22"/>
        </w:rPr>
        <w:t>– waiting on audit</w:t>
      </w:r>
    </w:p>
    <w:p w14:paraId="0477E1CD" w14:textId="70340001"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Grant update – approved – waiting word on July 23 from SBE</w:t>
      </w:r>
      <w:r w:rsidR="007D01F3">
        <w:rPr>
          <w:rFonts w:ascii="Arial" w:hAnsi="Arial" w:cs="Arial"/>
          <w:i/>
          <w:iCs/>
          <w:color w:val="000000"/>
          <w:sz w:val="22"/>
          <w:szCs w:val="22"/>
        </w:rPr>
        <w:t xml:space="preserve"> – </w:t>
      </w:r>
      <w:r w:rsidR="007D01F3">
        <w:rPr>
          <w:rFonts w:ascii="Arial" w:hAnsi="Arial" w:cs="Arial"/>
          <w:color w:val="000000"/>
          <w:sz w:val="22"/>
          <w:szCs w:val="22"/>
        </w:rPr>
        <w:t>still in process</w:t>
      </w:r>
    </w:p>
    <w:p w14:paraId="061E25BB" w14:textId="77777777" w:rsidR="00681A90" w:rsidRDefault="00681A90" w:rsidP="00681A90">
      <w:pPr>
        <w:pStyle w:val="NormalWeb"/>
        <w:numPr>
          <w:ilvl w:val="2"/>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Weighted Lottery Amendment Process*</w:t>
      </w:r>
    </w:p>
    <w:p w14:paraId="4D9A2982" w14:textId="77777777" w:rsidR="00681A90" w:rsidRDefault="00681A90" w:rsidP="00681A90">
      <w:pPr>
        <w:pStyle w:val="NormalWeb"/>
        <w:numPr>
          <w:ilvl w:val="3"/>
          <w:numId w:val="10"/>
        </w:numPr>
        <w:shd w:val="clear" w:color="auto" w:fill="FFFFFF"/>
        <w:spacing w:before="0" w:beforeAutospacing="0" w:after="160" w:afterAutospacing="0"/>
        <w:rPr>
          <w:rFonts w:ascii="Arial" w:hAnsi="Arial" w:cs="Arial"/>
          <w:color w:val="000000"/>
          <w:sz w:val="22"/>
          <w:szCs w:val="22"/>
        </w:rPr>
      </w:pPr>
      <w:r>
        <w:rPr>
          <w:rFonts w:ascii="Arial" w:hAnsi="Arial" w:cs="Arial"/>
          <w:i/>
          <w:iCs/>
          <w:color w:val="000000"/>
          <w:sz w:val="22"/>
          <w:szCs w:val="22"/>
        </w:rPr>
        <w:t>Cover letter making the request signed by the board chair and lead admin (if applicable) – see the guidance doc for the specific info that must be included. In addition, you must attach your admissions and lottery policy that has previously sent to and approved by OCS (send to me).</w:t>
      </w:r>
    </w:p>
    <w:p w14:paraId="2E37515F" w14:textId="77777777" w:rsidR="00681A90" w:rsidRDefault="00681A90" w:rsidP="00681A90">
      <w:pPr>
        <w:pStyle w:val="NormalWeb"/>
        <w:numPr>
          <w:ilvl w:val="3"/>
          <w:numId w:val="10"/>
        </w:numPr>
        <w:shd w:val="clear" w:color="auto" w:fill="FFFFFF"/>
        <w:spacing w:before="0" w:beforeAutospacing="0" w:after="160" w:afterAutospacing="0"/>
        <w:rPr>
          <w:rFonts w:ascii="Arial" w:hAnsi="Arial" w:cs="Arial"/>
          <w:color w:val="000000"/>
          <w:sz w:val="22"/>
          <w:szCs w:val="22"/>
        </w:rPr>
      </w:pPr>
      <w:r>
        <w:rPr>
          <w:rFonts w:ascii="Arial" w:hAnsi="Arial" w:cs="Arial"/>
          <w:i/>
          <w:iCs/>
          <w:color w:val="000000"/>
          <w:sz w:val="22"/>
          <w:szCs w:val="22"/>
        </w:rPr>
        <w:t>Board minutes showing the board voted to approve a motion to request a WL from the State Board of Education.</w:t>
      </w:r>
    </w:p>
    <w:p w14:paraId="1B3967A1" w14:textId="77777777" w:rsidR="00681A90" w:rsidRDefault="00681A90" w:rsidP="00681A90">
      <w:pPr>
        <w:pStyle w:val="NormalWeb"/>
        <w:numPr>
          <w:ilvl w:val="3"/>
          <w:numId w:val="10"/>
        </w:numPr>
        <w:shd w:val="clear" w:color="auto" w:fill="FFFFFF"/>
        <w:spacing w:before="0" w:beforeAutospacing="0" w:after="160" w:afterAutospacing="0"/>
        <w:rPr>
          <w:rFonts w:ascii="Arial" w:hAnsi="Arial" w:cs="Arial"/>
          <w:color w:val="000000"/>
          <w:sz w:val="22"/>
          <w:szCs w:val="22"/>
        </w:rPr>
      </w:pPr>
      <w:r>
        <w:rPr>
          <w:rFonts w:ascii="Arial" w:hAnsi="Arial" w:cs="Arial"/>
          <w:i/>
          <w:iCs/>
          <w:color w:val="000000"/>
          <w:sz w:val="22"/>
          <w:szCs w:val="22"/>
        </w:rPr>
        <w:lastRenderedPageBreak/>
        <w:t>Board minutes showing the board voted to approve the admissions/lottery policy.</w:t>
      </w:r>
    </w:p>
    <w:p w14:paraId="04495539" w14:textId="77777777" w:rsidR="00681A90" w:rsidRDefault="00681A90" w:rsidP="00681A90">
      <w:pPr>
        <w:pStyle w:val="NormalWeb"/>
        <w:numPr>
          <w:ilvl w:val="3"/>
          <w:numId w:val="10"/>
        </w:numPr>
        <w:shd w:val="clear" w:color="auto" w:fill="FFFFFF"/>
        <w:spacing w:before="0" w:beforeAutospacing="0" w:after="160" w:afterAutospacing="0"/>
        <w:rPr>
          <w:rFonts w:ascii="Arial" w:hAnsi="Arial" w:cs="Arial"/>
          <w:color w:val="000000"/>
          <w:sz w:val="22"/>
          <w:szCs w:val="22"/>
        </w:rPr>
      </w:pPr>
      <w:r>
        <w:rPr>
          <w:rFonts w:ascii="Arial" w:hAnsi="Arial" w:cs="Arial"/>
          <w:i/>
          <w:iCs/>
          <w:color w:val="000000"/>
          <w:sz w:val="22"/>
          <w:szCs w:val="22"/>
        </w:rPr>
        <w:t>An amended charter application showing the school now wants a WL (this should be in tracked changes or stricken form) OR the attached template if the original charter application was written prior to 2017.</w:t>
      </w:r>
    </w:p>
    <w:p w14:paraId="0C5714FF" w14:textId="77777777" w:rsidR="00681A90" w:rsidRDefault="00681A90" w:rsidP="00681A90">
      <w:pPr>
        <w:pStyle w:val="NormalWeb"/>
        <w:numPr>
          <w:ilvl w:val="3"/>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A clean charter with the new language regarding the WL OR the original charter application, if the original charter application was written prior to 2017.</w:t>
      </w:r>
    </w:p>
    <w:p w14:paraId="03CD3157" w14:textId="75D10D78"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Fundraising Status update</w:t>
      </w:r>
      <w:r w:rsidR="007D01F3">
        <w:rPr>
          <w:rFonts w:ascii="Arial" w:hAnsi="Arial" w:cs="Arial"/>
          <w:color w:val="000000"/>
          <w:sz w:val="22"/>
          <w:szCs w:val="22"/>
        </w:rPr>
        <w:t xml:space="preserve"> – Oct 26 – Nov 6</w:t>
      </w:r>
    </w:p>
    <w:p w14:paraId="71EA7AA5" w14:textId="033D9E0F"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Bank Account update and change of banks status</w:t>
      </w:r>
      <w:r w:rsidR="007D01F3">
        <w:rPr>
          <w:rFonts w:ascii="Arial" w:hAnsi="Arial" w:cs="Arial"/>
          <w:i/>
          <w:iCs/>
          <w:color w:val="000000"/>
          <w:sz w:val="22"/>
          <w:szCs w:val="22"/>
        </w:rPr>
        <w:t xml:space="preserve"> </w:t>
      </w:r>
      <w:r w:rsidR="007D01F3">
        <w:rPr>
          <w:rFonts w:ascii="Arial" w:hAnsi="Arial" w:cs="Arial"/>
          <w:color w:val="000000"/>
          <w:sz w:val="22"/>
          <w:szCs w:val="22"/>
        </w:rPr>
        <w:t xml:space="preserve">– all clean on Schools end, Acadia is finalizing </w:t>
      </w:r>
    </w:p>
    <w:p w14:paraId="4B6FF3F1" w14:textId="2CC587A0"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PPP Update and submission documents</w:t>
      </w:r>
      <w:r w:rsidR="007D01F3">
        <w:rPr>
          <w:rFonts w:ascii="Arial" w:hAnsi="Arial" w:cs="Arial"/>
          <w:i/>
          <w:iCs/>
          <w:color w:val="000000"/>
          <w:sz w:val="22"/>
          <w:szCs w:val="22"/>
        </w:rPr>
        <w:t xml:space="preserve"> – </w:t>
      </w:r>
      <w:r w:rsidR="007D01F3">
        <w:rPr>
          <w:rFonts w:ascii="Arial" w:hAnsi="Arial" w:cs="Arial"/>
          <w:color w:val="000000"/>
          <w:sz w:val="22"/>
          <w:szCs w:val="22"/>
        </w:rPr>
        <w:t>all paperwork is done</w:t>
      </w:r>
    </w:p>
    <w:p w14:paraId="20EE42E3" w14:textId="228B968D" w:rsidR="00681A90" w:rsidRDefault="00681A90" w:rsidP="00681A90">
      <w:pPr>
        <w:pStyle w:val="NormalWeb"/>
        <w:numPr>
          <w:ilvl w:val="1"/>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Staffing approval and updates, if applicable*</w:t>
      </w:r>
      <w:r w:rsidR="007D01F3">
        <w:rPr>
          <w:rFonts w:ascii="Arial" w:hAnsi="Arial" w:cs="Arial"/>
          <w:color w:val="000000"/>
          <w:sz w:val="22"/>
          <w:szCs w:val="22"/>
        </w:rPr>
        <w:t xml:space="preserve"> - approved all staff changes/hires</w:t>
      </w:r>
    </w:p>
    <w:p w14:paraId="601B59BE" w14:textId="49C58F8D" w:rsidR="007D01F3" w:rsidRDefault="007D01F3" w:rsidP="007D01F3">
      <w:pPr>
        <w:pStyle w:val="NormalWeb"/>
        <w:numPr>
          <w:ilvl w:val="2"/>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 xml:space="preserve">Motion </w:t>
      </w:r>
      <w:r>
        <w:rPr>
          <w:rFonts w:ascii="Arial" w:hAnsi="Arial" w:cs="Arial"/>
          <w:color w:val="000000"/>
          <w:sz w:val="22"/>
          <w:szCs w:val="22"/>
        </w:rPr>
        <w:t xml:space="preserve">– Melissa </w:t>
      </w:r>
    </w:p>
    <w:p w14:paraId="3B20F328" w14:textId="57C428D5" w:rsidR="007D01F3" w:rsidRDefault="007D01F3" w:rsidP="007D01F3">
      <w:pPr>
        <w:pStyle w:val="NormalWeb"/>
        <w:numPr>
          <w:ilvl w:val="2"/>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 xml:space="preserve">Second </w:t>
      </w:r>
      <w:r>
        <w:rPr>
          <w:rFonts w:ascii="Arial" w:hAnsi="Arial" w:cs="Arial"/>
          <w:color w:val="000000"/>
          <w:sz w:val="22"/>
          <w:szCs w:val="22"/>
        </w:rPr>
        <w:t>– Jason</w:t>
      </w:r>
    </w:p>
    <w:p w14:paraId="6467512A" w14:textId="67F1A99B" w:rsidR="007D01F3" w:rsidRDefault="007D01F3" w:rsidP="007D01F3">
      <w:pPr>
        <w:pStyle w:val="NormalWeb"/>
        <w:numPr>
          <w:ilvl w:val="2"/>
          <w:numId w:val="10"/>
        </w:numPr>
        <w:shd w:val="clear" w:color="auto" w:fill="FFFFFF"/>
        <w:spacing w:before="0" w:beforeAutospacing="0" w:after="200" w:afterAutospacing="0" w:line="253" w:lineRule="atLeast"/>
        <w:rPr>
          <w:rFonts w:ascii="Arial" w:hAnsi="Arial" w:cs="Arial"/>
          <w:color w:val="000000"/>
          <w:sz w:val="22"/>
          <w:szCs w:val="22"/>
        </w:rPr>
      </w:pPr>
      <w:r>
        <w:rPr>
          <w:rFonts w:ascii="Arial" w:hAnsi="Arial" w:cs="Arial"/>
          <w:i/>
          <w:iCs/>
          <w:color w:val="000000"/>
          <w:sz w:val="22"/>
          <w:szCs w:val="22"/>
        </w:rPr>
        <w:t>All passed</w:t>
      </w:r>
    </w:p>
    <w:p w14:paraId="06CF2A9F" w14:textId="77777777" w:rsidR="00D07B5E" w:rsidRDefault="00D07B5E" w:rsidP="00CE7D81">
      <w:pPr>
        <w:pStyle w:val="NormalWeb"/>
        <w:shd w:val="clear" w:color="auto" w:fill="FFFFFF"/>
        <w:spacing w:before="0" w:beforeAutospacing="0" w:after="0" w:afterAutospacing="0" w:line="253" w:lineRule="atLeast"/>
        <w:rPr>
          <w:rFonts w:ascii="Arial" w:hAnsi="Arial" w:cs="Arial"/>
          <w:color w:val="000000"/>
          <w:sz w:val="20"/>
          <w:szCs w:val="20"/>
        </w:rPr>
      </w:pPr>
    </w:p>
    <w:p w14:paraId="3FB6A3DD" w14:textId="77777777" w:rsidR="002365EC" w:rsidRPr="00CE7D81" w:rsidRDefault="002365EC" w:rsidP="00CE7D81">
      <w:pPr>
        <w:pStyle w:val="NormalWeb"/>
        <w:shd w:val="clear" w:color="auto" w:fill="FFFFFF"/>
        <w:spacing w:before="0" w:beforeAutospacing="0" w:after="0" w:afterAutospacing="0" w:line="253" w:lineRule="atLeast"/>
        <w:rPr>
          <w:rFonts w:ascii="Arial" w:hAnsi="Arial" w:cs="Arial"/>
          <w:color w:val="000000"/>
          <w:sz w:val="20"/>
          <w:szCs w:val="20"/>
        </w:rPr>
      </w:pPr>
    </w:p>
    <w:p w14:paraId="1F2C61E6" w14:textId="671195C1" w:rsidR="003C6E8A" w:rsidRDefault="00C607B2" w:rsidP="00DF7F1D">
      <w:pPr>
        <w:shd w:val="clear" w:color="auto" w:fill="FFFFFF"/>
        <w:spacing w:after="0" w:line="240" w:lineRule="auto"/>
        <w:textAlignment w:val="center"/>
        <w:rPr>
          <w:rFonts w:eastAsia="Times New Roman" w:cstheme="minorHAnsi"/>
          <w:b/>
        </w:rPr>
      </w:pPr>
      <w:r>
        <w:rPr>
          <w:rFonts w:eastAsia="Times New Roman" w:cstheme="minorHAnsi"/>
          <w:b/>
        </w:rPr>
        <w:t xml:space="preserve">Board Actions </w:t>
      </w:r>
      <w:r w:rsidR="00210E3E">
        <w:rPr>
          <w:rFonts w:eastAsia="Times New Roman" w:cstheme="minorHAnsi"/>
          <w:b/>
        </w:rPr>
        <w:t>–</w:t>
      </w:r>
      <w:r>
        <w:rPr>
          <w:rFonts w:eastAsia="Times New Roman" w:cstheme="minorHAnsi"/>
          <w:b/>
        </w:rPr>
        <w:t xml:space="preserve"> </w:t>
      </w:r>
      <w:r w:rsidR="002358E0" w:rsidRPr="00DF7F1D">
        <w:rPr>
          <w:rFonts w:eastAsia="Times New Roman" w:cstheme="minorHAnsi"/>
          <w:b/>
        </w:rPr>
        <w:t>Approved</w:t>
      </w:r>
      <w:r w:rsidR="00CB3F1C">
        <w:rPr>
          <w:rFonts w:eastAsia="Times New Roman" w:cstheme="minorHAnsi"/>
          <w:b/>
        </w:rPr>
        <w:t xml:space="preserve"> </w:t>
      </w:r>
      <w:r w:rsidR="00992E7E">
        <w:rPr>
          <w:rFonts w:eastAsia="Times New Roman" w:cstheme="minorHAnsi"/>
          <w:b/>
        </w:rPr>
        <w:t>and Tabled</w:t>
      </w:r>
    </w:p>
    <w:p w14:paraId="3787D22F" w14:textId="77777777" w:rsidR="009F6F1F" w:rsidRDefault="009F6F1F" w:rsidP="00DF7F1D">
      <w:pPr>
        <w:shd w:val="clear" w:color="auto" w:fill="FFFFFF"/>
        <w:spacing w:after="0" w:line="240" w:lineRule="auto"/>
        <w:textAlignment w:val="center"/>
        <w:rPr>
          <w:rFonts w:eastAsia="Times New Roman" w:cstheme="minorHAnsi"/>
        </w:rPr>
      </w:pPr>
    </w:p>
    <w:p w14:paraId="7D3B6081" w14:textId="7828295D" w:rsidR="00167DFC" w:rsidRDefault="009E5D30" w:rsidP="00DF7F1D">
      <w:pPr>
        <w:adjustRightInd w:val="0"/>
        <w:spacing w:after="0" w:line="240" w:lineRule="auto"/>
        <w:ind w:left="360"/>
      </w:pPr>
      <w:r>
        <w:t>No approvals necessary for this board meeting</w:t>
      </w:r>
    </w:p>
    <w:p w14:paraId="6A246A42" w14:textId="77777777" w:rsidR="00016E3A" w:rsidRDefault="00016E3A" w:rsidP="00DF7F1D">
      <w:pPr>
        <w:adjustRightInd w:val="0"/>
        <w:spacing w:after="0" w:line="240" w:lineRule="auto"/>
        <w:ind w:left="360"/>
      </w:pPr>
    </w:p>
    <w:p w14:paraId="254C9820" w14:textId="77777777" w:rsidR="00992E7E" w:rsidRDefault="00992E7E" w:rsidP="00DF7F1D">
      <w:pPr>
        <w:adjustRightInd w:val="0"/>
        <w:spacing w:after="0" w:line="240" w:lineRule="auto"/>
        <w:ind w:left="360"/>
      </w:pPr>
    </w:p>
    <w:p w14:paraId="614D0CC1" w14:textId="5E245C96" w:rsidR="0042737E" w:rsidRDefault="003B6528" w:rsidP="00CE7D81">
      <w:pPr>
        <w:adjustRightInd w:val="0"/>
        <w:spacing w:after="0" w:line="240" w:lineRule="auto"/>
      </w:pPr>
      <w:r>
        <w:t>Meeting a</w:t>
      </w:r>
      <w:r w:rsidR="00AF0CD3" w:rsidRPr="00B858B3">
        <w:t>djour</w:t>
      </w:r>
      <w:r w:rsidR="006C0358" w:rsidRPr="00B858B3">
        <w:t>ned at</w:t>
      </w:r>
      <w:r w:rsidR="009E5D30">
        <w:t xml:space="preserve"> 7:</w:t>
      </w:r>
      <w:r w:rsidR="007D01F3">
        <w:t>51</w:t>
      </w:r>
      <w:r w:rsidR="006C0358" w:rsidRPr="00B858B3">
        <w:t xml:space="preserve"> </w:t>
      </w:r>
      <w:r w:rsidR="00AF0CD3" w:rsidRPr="00B858B3">
        <w:t>pm EST</w:t>
      </w:r>
    </w:p>
    <w:sectPr w:rsidR="004273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7CEA2" w14:textId="77777777" w:rsidR="0072016F" w:rsidRDefault="0072016F" w:rsidP="009F6F1F">
      <w:pPr>
        <w:spacing w:after="0" w:line="240" w:lineRule="auto"/>
      </w:pPr>
      <w:r>
        <w:separator/>
      </w:r>
    </w:p>
  </w:endnote>
  <w:endnote w:type="continuationSeparator" w:id="0">
    <w:p w14:paraId="758D8B70" w14:textId="77777777" w:rsidR="0072016F" w:rsidRDefault="0072016F" w:rsidP="009F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110FB" w14:textId="77777777" w:rsidR="0072016F" w:rsidRDefault="0072016F" w:rsidP="009F6F1F">
      <w:pPr>
        <w:spacing w:after="0" w:line="240" w:lineRule="auto"/>
      </w:pPr>
      <w:r>
        <w:separator/>
      </w:r>
    </w:p>
  </w:footnote>
  <w:footnote w:type="continuationSeparator" w:id="0">
    <w:p w14:paraId="7DF361C0" w14:textId="77777777" w:rsidR="0072016F" w:rsidRDefault="0072016F" w:rsidP="009F6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80CB" w14:textId="557EE694" w:rsidR="00334C57" w:rsidRDefault="00334C57" w:rsidP="009F6F1F">
    <w:pPr>
      <w:spacing w:after="0" w:line="240" w:lineRule="auto"/>
      <w:jc w:val="center"/>
      <w:rPr>
        <w:rFonts w:cstheme="minorHAnsi"/>
        <w:b/>
      </w:rPr>
    </w:pPr>
    <w:r w:rsidRPr="00DF7F1D">
      <w:rPr>
        <w:b/>
      </w:rPr>
      <w:t>Lakeside</w:t>
    </w:r>
    <w:r>
      <w:rPr>
        <w:b/>
      </w:rPr>
      <w:t xml:space="preserve"> Charter</w:t>
    </w:r>
    <w:r w:rsidRPr="00DF7F1D">
      <w:rPr>
        <w:rFonts w:cstheme="minorHAnsi"/>
        <w:b/>
      </w:rPr>
      <w:t xml:space="preserve"> Academy </w:t>
    </w:r>
  </w:p>
  <w:p w14:paraId="2F45AAE9" w14:textId="77777777" w:rsidR="00334C57" w:rsidRPr="00DF7F1D" w:rsidRDefault="00334C57" w:rsidP="009F6F1F">
    <w:pPr>
      <w:spacing w:after="0" w:line="240" w:lineRule="auto"/>
      <w:jc w:val="center"/>
      <w:rPr>
        <w:rFonts w:cstheme="minorHAnsi"/>
        <w:b/>
      </w:rPr>
    </w:pPr>
    <w:r w:rsidRPr="00DF7F1D">
      <w:rPr>
        <w:rFonts w:cstheme="minorHAnsi"/>
        <w:b/>
      </w:rPr>
      <w:t>Board Meeting Minutes</w:t>
    </w:r>
  </w:p>
  <w:p w14:paraId="1EBA8B35" w14:textId="0CD0451D" w:rsidR="00334C57" w:rsidRPr="00DF7F1D" w:rsidRDefault="00681A90" w:rsidP="009F6F1F">
    <w:pPr>
      <w:spacing w:after="0" w:line="240" w:lineRule="auto"/>
      <w:jc w:val="center"/>
      <w:rPr>
        <w:rFonts w:cstheme="minorHAnsi"/>
        <w:b/>
      </w:rPr>
    </w:pPr>
    <w:r>
      <w:rPr>
        <w:rFonts w:cstheme="minorHAnsi"/>
        <w:b/>
      </w:rPr>
      <w:t xml:space="preserve"> </w:t>
    </w:r>
    <w:r w:rsidR="007D01F3">
      <w:rPr>
        <w:rFonts w:cstheme="minorHAnsi"/>
        <w:b/>
      </w:rPr>
      <w:t>September 24</w:t>
    </w:r>
    <w:r w:rsidR="00D07B5E">
      <w:rPr>
        <w:rFonts w:cstheme="minorHAnsi"/>
        <w:b/>
      </w:rPr>
      <w:t>, 2020</w:t>
    </w:r>
  </w:p>
  <w:p w14:paraId="145E5D32" w14:textId="77777777" w:rsidR="00334C57" w:rsidRDefault="00334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D00"/>
    <w:multiLevelType w:val="multilevel"/>
    <w:tmpl w:val="BDEC7B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1B052A"/>
    <w:multiLevelType w:val="multilevel"/>
    <w:tmpl w:val="A0E03C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E75168B"/>
    <w:multiLevelType w:val="multilevel"/>
    <w:tmpl w:val="0C20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E01298"/>
    <w:multiLevelType w:val="multilevel"/>
    <w:tmpl w:val="F3D86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551484"/>
    <w:multiLevelType w:val="multilevel"/>
    <w:tmpl w:val="9F6A2E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FD3FC5"/>
    <w:multiLevelType w:val="hybridMultilevel"/>
    <w:tmpl w:val="64E4F02C"/>
    <w:lvl w:ilvl="0" w:tplc="B4E68F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25110"/>
    <w:multiLevelType w:val="multilevel"/>
    <w:tmpl w:val="3ED6F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F726DB4"/>
    <w:multiLevelType w:val="multilevel"/>
    <w:tmpl w:val="A644F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B40162"/>
    <w:multiLevelType w:val="multilevel"/>
    <w:tmpl w:val="7E702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6"/>
  </w:num>
  <w:num w:numId="3">
    <w:abstractNumId w:val="2"/>
  </w:num>
  <w:num w:numId="4">
    <w:abstractNumId w:val="3"/>
  </w:num>
  <w:num w:numId="5">
    <w:abstractNumId w:val="9"/>
  </w:num>
  <w:num w:numId="6">
    <w:abstractNumId w:val="8"/>
  </w:num>
  <w:num w:numId="7">
    <w:abstractNumId w:val="0"/>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7E"/>
    <w:rsid w:val="00002C5E"/>
    <w:rsid w:val="00016E3A"/>
    <w:rsid w:val="00016E86"/>
    <w:rsid w:val="000269C3"/>
    <w:rsid w:val="00043A45"/>
    <w:rsid w:val="00046DB0"/>
    <w:rsid w:val="0006050E"/>
    <w:rsid w:val="000756E5"/>
    <w:rsid w:val="0008313F"/>
    <w:rsid w:val="0009658F"/>
    <w:rsid w:val="0009744E"/>
    <w:rsid w:val="000C3976"/>
    <w:rsid w:val="000D74A1"/>
    <w:rsid w:val="000E14FB"/>
    <w:rsid w:val="000F5FFE"/>
    <w:rsid w:val="0010286B"/>
    <w:rsid w:val="00114671"/>
    <w:rsid w:val="00134DDA"/>
    <w:rsid w:val="001465F7"/>
    <w:rsid w:val="00147992"/>
    <w:rsid w:val="001629AC"/>
    <w:rsid w:val="00167DFC"/>
    <w:rsid w:val="00184EC5"/>
    <w:rsid w:val="00184F5A"/>
    <w:rsid w:val="001A0F02"/>
    <w:rsid w:val="001B6791"/>
    <w:rsid w:val="001D2643"/>
    <w:rsid w:val="001D6072"/>
    <w:rsid w:val="00202C8B"/>
    <w:rsid w:val="00210E3E"/>
    <w:rsid w:val="002358E0"/>
    <w:rsid w:val="00235D38"/>
    <w:rsid w:val="002365EC"/>
    <w:rsid w:val="00243DD3"/>
    <w:rsid w:val="002629FE"/>
    <w:rsid w:val="00280EB2"/>
    <w:rsid w:val="00334C57"/>
    <w:rsid w:val="00342124"/>
    <w:rsid w:val="003472CA"/>
    <w:rsid w:val="003B6528"/>
    <w:rsid w:val="003C6E8A"/>
    <w:rsid w:val="0042737E"/>
    <w:rsid w:val="00440B43"/>
    <w:rsid w:val="00440B5F"/>
    <w:rsid w:val="0047254B"/>
    <w:rsid w:val="0047328F"/>
    <w:rsid w:val="004949C7"/>
    <w:rsid w:val="004A448D"/>
    <w:rsid w:val="004D18CA"/>
    <w:rsid w:val="004F0C92"/>
    <w:rsid w:val="004F514B"/>
    <w:rsid w:val="004F5D26"/>
    <w:rsid w:val="00513ABB"/>
    <w:rsid w:val="00560F49"/>
    <w:rsid w:val="0058361F"/>
    <w:rsid w:val="005B3A53"/>
    <w:rsid w:val="005D02BD"/>
    <w:rsid w:val="005D1C0C"/>
    <w:rsid w:val="00620775"/>
    <w:rsid w:val="00625028"/>
    <w:rsid w:val="0064353F"/>
    <w:rsid w:val="00681A90"/>
    <w:rsid w:val="006C0358"/>
    <w:rsid w:val="006D25B2"/>
    <w:rsid w:val="006E7C9C"/>
    <w:rsid w:val="00710313"/>
    <w:rsid w:val="0072016F"/>
    <w:rsid w:val="00720B78"/>
    <w:rsid w:val="00731A3C"/>
    <w:rsid w:val="00741F13"/>
    <w:rsid w:val="0077051A"/>
    <w:rsid w:val="007A299B"/>
    <w:rsid w:val="007D01F3"/>
    <w:rsid w:val="00826794"/>
    <w:rsid w:val="008331C4"/>
    <w:rsid w:val="00841572"/>
    <w:rsid w:val="008467D1"/>
    <w:rsid w:val="008A6930"/>
    <w:rsid w:val="008C174A"/>
    <w:rsid w:val="008C30E2"/>
    <w:rsid w:val="008E24D2"/>
    <w:rsid w:val="008E4643"/>
    <w:rsid w:val="00920FDB"/>
    <w:rsid w:val="00954D2C"/>
    <w:rsid w:val="00992E7E"/>
    <w:rsid w:val="009C1C5C"/>
    <w:rsid w:val="009E1C0F"/>
    <w:rsid w:val="009E5D30"/>
    <w:rsid w:val="009F6F1F"/>
    <w:rsid w:val="00A23B13"/>
    <w:rsid w:val="00A2407E"/>
    <w:rsid w:val="00A378A5"/>
    <w:rsid w:val="00A41295"/>
    <w:rsid w:val="00AF0CD3"/>
    <w:rsid w:val="00B4061F"/>
    <w:rsid w:val="00B64545"/>
    <w:rsid w:val="00B7101B"/>
    <w:rsid w:val="00B858B3"/>
    <w:rsid w:val="00B865D7"/>
    <w:rsid w:val="00B910A7"/>
    <w:rsid w:val="00BF4827"/>
    <w:rsid w:val="00C07DA9"/>
    <w:rsid w:val="00C305FD"/>
    <w:rsid w:val="00C607B2"/>
    <w:rsid w:val="00C61859"/>
    <w:rsid w:val="00C9523A"/>
    <w:rsid w:val="00CA1AC0"/>
    <w:rsid w:val="00CB3F1C"/>
    <w:rsid w:val="00CD60E6"/>
    <w:rsid w:val="00CE7D81"/>
    <w:rsid w:val="00CF7B6F"/>
    <w:rsid w:val="00D07B5E"/>
    <w:rsid w:val="00D13748"/>
    <w:rsid w:val="00D34430"/>
    <w:rsid w:val="00D517F8"/>
    <w:rsid w:val="00D55859"/>
    <w:rsid w:val="00D9047B"/>
    <w:rsid w:val="00DA095D"/>
    <w:rsid w:val="00DD29C4"/>
    <w:rsid w:val="00DF7F1D"/>
    <w:rsid w:val="00E421A4"/>
    <w:rsid w:val="00E60A19"/>
    <w:rsid w:val="00E65686"/>
    <w:rsid w:val="00E70956"/>
    <w:rsid w:val="00E80F37"/>
    <w:rsid w:val="00E86DC5"/>
    <w:rsid w:val="00EB3445"/>
    <w:rsid w:val="00EE2415"/>
    <w:rsid w:val="00F018A8"/>
    <w:rsid w:val="00F16146"/>
    <w:rsid w:val="00F32EF3"/>
    <w:rsid w:val="00F36602"/>
    <w:rsid w:val="00F47C38"/>
    <w:rsid w:val="00F60CA2"/>
    <w:rsid w:val="00F741A0"/>
    <w:rsid w:val="00F96D97"/>
    <w:rsid w:val="00FB7A39"/>
    <w:rsid w:val="00FD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521E"/>
  <w15:chartTrackingRefBased/>
  <w15:docId w15:val="{DA135428-F451-46D1-9727-F5D097F0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7E"/>
    <w:pPr>
      <w:ind w:left="720"/>
      <w:contextualSpacing/>
    </w:pPr>
  </w:style>
  <w:style w:type="paragraph" w:styleId="Header">
    <w:name w:val="header"/>
    <w:basedOn w:val="Normal"/>
    <w:link w:val="HeaderChar"/>
    <w:uiPriority w:val="99"/>
    <w:unhideWhenUsed/>
    <w:rsid w:val="006E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9C"/>
  </w:style>
  <w:style w:type="character" w:customStyle="1" w:styleId="aqj">
    <w:name w:val="aqj"/>
    <w:basedOn w:val="DefaultParagraphFont"/>
    <w:rsid w:val="00A23B13"/>
  </w:style>
  <w:style w:type="paragraph" w:styleId="BalloonText">
    <w:name w:val="Balloon Text"/>
    <w:basedOn w:val="Normal"/>
    <w:link w:val="BalloonTextChar"/>
    <w:uiPriority w:val="99"/>
    <w:semiHidden/>
    <w:unhideWhenUsed/>
    <w:rsid w:val="004949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9C7"/>
    <w:rPr>
      <w:rFonts w:ascii="Times New Roman" w:hAnsi="Times New Roman" w:cs="Times New Roman"/>
      <w:sz w:val="18"/>
      <w:szCs w:val="18"/>
    </w:rPr>
  </w:style>
  <w:style w:type="paragraph" w:styleId="Footer">
    <w:name w:val="footer"/>
    <w:basedOn w:val="Normal"/>
    <w:link w:val="FooterChar"/>
    <w:uiPriority w:val="99"/>
    <w:unhideWhenUsed/>
    <w:rsid w:val="009F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F1F"/>
  </w:style>
  <w:style w:type="paragraph" w:styleId="NormalWeb">
    <w:name w:val="Normal (Web)"/>
    <w:basedOn w:val="Normal"/>
    <w:uiPriority w:val="99"/>
    <w:unhideWhenUsed/>
    <w:rsid w:val="00CB3F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3868">
      <w:bodyDiv w:val="1"/>
      <w:marLeft w:val="0"/>
      <w:marRight w:val="0"/>
      <w:marTop w:val="0"/>
      <w:marBottom w:val="0"/>
      <w:divBdr>
        <w:top w:val="none" w:sz="0" w:space="0" w:color="auto"/>
        <w:left w:val="none" w:sz="0" w:space="0" w:color="auto"/>
        <w:bottom w:val="none" w:sz="0" w:space="0" w:color="auto"/>
        <w:right w:val="none" w:sz="0" w:space="0" w:color="auto"/>
      </w:divBdr>
    </w:div>
    <w:div w:id="909270867">
      <w:bodyDiv w:val="1"/>
      <w:marLeft w:val="0"/>
      <w:marRight w:val="0"/>
      <w:marTop w:val="0"/>
      <w:marBottom w:val="0"/>
      <w:divBdr>
        <w:top w:val="none" w:sz="0" w:space="0" w:color="auto"/>
        <w:left w:val="none" w:sz="0" w:space="0" w:color="auto"/>
        <w:bottom w:val="none" w:sz="0" w:space="0" w:color="auto"/>
        <w:right w:val="none" w:sz="0" w:space="0" w:color="auto"/>
      </w:divBdr>
    </w:div>
    <w:div w:id="1030034921">
      <w:bodyDiv w:val="1"/>
      <w:marLeft w:val="0"/>
      <w:marRight w:val="0"/>
      <w:marTop w:val="0"/>
      <w:marBottom w:val="0"/>
      <w:divBdr>
        <w:top w:val="none" w:sz="0" w:space="0" w:color="auto"/>
        <w:left w:val="none" w:sz="0" w:space="0" w:color="auto"/>
        <w:bottom w:val="none" w:sz="0" w:space="0" w:color="auto"/>
        <w:right w:val="none" w:sz="0" w:space="0" w:color="auto"/>
      </w:divBdr>
    </w:div>
    <w:div w:id="1357845712">
      <w:bodyDiv w:val="1"/>
      <w:marLeft w:val="0"/>
      <w:marRight w:val="0"/>
      <w:marTop w:val="0"/>
      <w:marBottom w:val="0"/>
      <w:divBdr>
        <w:top w:val="none" w:sz="0" w:space="0" w:color="auto"/>
        <w:left w:val="none" w:sz="0" w:space="0" w:color="auto"/>
        <w:bottom w:val="none" w:sz="0" w:space="0" w:color="auto"/>
        <w:right w:val="none" w:sz="0" w:space="0" w:color="auto"/>
      </w:divBdr>
    </w:div>
    <w:div w:id="1390497614">
      <w:bodyDiv w:val="1"/>
      <w:marLeft w:val="0"/>
      <w:marRight w:val="0"/>
      <w:marTop w:val="0"/>
      <w:marBottom w:val="0"/>
      <w:divBdr>
        <w:top w:val="none" w:sz="0" w:space="0" w:color="auto"/>
        <w:left w:val="none" w:sz="0" w:space="0" w:color="auto"/>
        <w:bottom w:val="none" w:sz="0" w:space="0" w:color="auto"/>
        <w:right w:val="none" w:sz="0" w:space="0" w:color="auto"/>
      </w:divBdr>
    </w:div>
    <w:div w:id="1530996683">
      <w:bodyDiv w:val="1"/>
      <w:marLeft w:val="0"/>
      <w:marRight w:val="0"/>
      <w:marTop w:val="0"/>
      <w:marBottom w:val="0"/>
      <w:divBdr>
        <w:top w:val="none" w:sz="0" w:space="0" w:color="auto"/>
        <w:left w:val="none" w:sz="0" w:space="0" w:color="auto"/>
        <w:bottom w:val="none" w:sz="0" w:space="0" w:color="auto"/>
        <w:right w:val="none" w:sz="0" w:space="0" w:color="auto"/>
      </w:divBdr>
    </w:div>
    <w:div w:id="1551459754">
      <w:bodyDiv w:val="1"/>
      <w:marLeft w:val="0"/>
      <w:marRight w:val="0"/>
      <w:marTop w:val="0"/>
      <w:marBottom w:val="0"/>
      <w:divBdr>
        <w:top w:val="none" w:sz="0" w:space="0" w:color="auto"/>
        <w:left w:val="none" w:sz="0" w:space="0" w:color="auto"/>
        <w:bottom w:val="none" w:sz="0" w:space="0" w:color="auto"/>
        <w:right w:val="none" w:sz="0" w:space="0" w:color="auto"/>
      </w:divBdr>
    </w:div>
    <w:div w:id="17997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C95F-5959-496D-A6AC-C55746CB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Hansen</dc:creator>
  <cp:keywords/>
  <dc:description/>
  <cp:lastModifiedBy>lames</cp:lastModifiedBy>
  <cp:revision>2</cp:revision>
  <dcterms:created xsi:type="dcterms:W3CDTF">2021-12-16T18:43:00Z</dcterms:created>
  <dcterms:modified xsi:type="dcterms:W3CDTF">2021-12-16T18:43:00Z</dcterms:modified>
</cp:coreProperties>
</file>