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09200BF6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0EAAB7AB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221E9B19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C305FD">
        <w:rPr>
          <w:rFonts w:cstheme="minorHAnsi"/>
        </w:rPr>
        <w:t>12:06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0B15D32E" w:rsidR="004949C7" w:rsidRPr="003C6E8A" w:rsidRDefault="00C305FD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April 23, 2020 and May 1</w:t>
      </w:r>
      <w:r w:rsidR="00CE7D81">
        <w:rPr>
          <w:rFonts w:cstheme="minorHAnsi"/>
        </w:rPr>
        <w:t>, 2020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Pr="00CE7D81" w:rsidRDefault="00C607B2" w:rsidP="00CE7D8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CE7D81">
        <w:rPr>
          <w:rFonts w:ascii="Arial" w:eastAsia="Times New Roman" w:hAnsi="Arial" w:cs="Arial"/>
          <w:sz w:val="20"/>
          <w:szCs w:val="20"/>
        </w:rPr>
        <w:t>Mr. Montague</w:t>
      </w:r>
      <w:r w:rsidR="0047328F" w:rsidRPr="00CE7D81">
        <w:rPr>
          <w:rFonts w:ascii="Arial" w:eastAsia="Times New Roman" w:hAnsi="Arial" w:cs="Arial"/>
          <w:sz w:val="20"/>
          <w:szCs w:val="20"/>
        </w:rPr>
        <w:t xml:space="preserve"> provid</w:t>
      </w:r>
      <w:r w:rsidR="005B3A53" w:rsidRPr="00CE7D81">
        <w:rPr>
          <w:rFonts w:ascii="Arial" w:eastAsia="Times New Roman" w:hAnsi="Arial" w:cs="Arial"/>
          <w:sz w:val="20"/>
          <w:szCs w:val="20"/>
        </w:rPr>
        <w:t xml:space="preserve">ed the </w:t>
      </w:r>
      <w:r w:rsidR="00A23B13" w:rsidRPr="00CE7D81">
        <w:rPr>
          <w:rFonts w:ascii="Arial" w:eastAsia="Times New Roman" w:hAnsi="Arial" w:cs="Arial"/>
          <w:sz w:val="20"/>
          <w:szCs w:val="20"/>
        </w:rPr>
        <w:t xml:space="preserve">Principal's report </w:t>
      </w:r>
    </w:p>
    <w:p w14:paraId="785DB2B5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Principal report</w:t>
      </w:r>
    </w:p>
    <w:p w14:paraId="656FAAFF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handbooks and policy changes</w:t>
      </w:r>
    </w:p>
    <w:p w14:paraId="3E933BDA" w14:textId="08F2788D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enrollment/marketing activities/Friday Forums</w:t>
      </w:r>
      <w:r w:rsidR="00560F49">
        <w:rPr>
          <w:rFonts w:ascii="Arial" w:hAnsi="Arial" w:cs="Arial"/>
          <w:color w:val="000000"/>
          <w:sz w:val="20"/>
          <w:szCs w:val="20"/>
          <w:shd w:val="clear" w:color="auto" w:fill="FFFFFF"/>
        </w:rPr>
        <w:t>-186 students enrolled</w:t>
      </w:r>
    </w:p>
    <w:p w14:paraId="3A686D96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parent surveys</w:t>
      </w:r>
    </w:p>
    <w:p w14:paraId="73F903D9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PAT</w:t>
      </w:r>
    </w:p>
    <w:p w14:paraId="17E786ED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online education</w:t>
      </w:r>
    </w:p>
    <w:p w14:paraId="281151E6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iReady</w:t>
      </w:r>
      <w:proofErr w:type="spellEnd"/>
    </w:p>
    <w:p w14:paraId="3AF47C8D" w14:textId="3B7FA7D7" w:rsidR="00CB3F1C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D81">
        <w:rPr>
          <w:rFonts w:ascii="Arial" w:hAnsi="Arial" w:cs="Arial"/>
          <w:color w:val="000000"/>
          <w:sz w:val="20"/>
          <w:szCs w:val="20"/>
          <w:shd w:val="clear" w:color="auto" w:fill="FFFFFF"/>
        </w:rPr>
        <w:t>academic update, etc.</w:t>
      </w:r>
    </w:p>
    <w:p w14:paraId="2B56C14B" w14:textId="77777777" w:rsidR="00CE7D81" w:rsidRPr="00CE7D81" w:rsidRDefault="00CE7D81" w:rsidP="00CE7D81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sz w:val="20"/>
          <w:szCs w:val="20"/>
        </w:rPr>
      </w:pPr>
    </w:p>
    <w:p w14:paraId="443F9781" w14:textId="06E20A95" w:rsidR="00CE7D81" w:rsidRPr="00CE7D81" w:rsidRDefault="00CB3F1C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  <w:r w:rsidRPr="00CE7D81">
        <w:rPr>
          <w:rFonts w:ascii="Arial" w:hAnsi="Arial" w:cs="Arial"/>
          <w:color w:val="000000"/>
          <w:sz w:val="20"/>
          <w:szCs w:val="20"/>
        </w:rPr>
        <w:t>Finance</w:t>
      </w:r>
    </w:p>
    <w:p w14:paraId="56A3F792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Review Statements</w:t>
      </w:r>
    </w:p>
    <w:p w14:paraId="6B5D6F5B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Insurance - update</w:t>
      </w:r>
    </w:p>
    <w:p w14:paraId="7A85F5A9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Letter of Credit – Any further update?</w:t>
      </w:r>
    </w:p>
    <w:p w14:paraId="002E3B20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Grant</w:t>
      </w:r>
    </w:p>
    <w:p w14:paraId="089EEF4E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Fundraising – Delayed to fall</w:t>
      </w:r>
    </w:p>
    <w:p w14:paraId="544F2B0C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Bank Account</w:t>
      </w:r>
    </w:p>
    <w:p w14:paraId="7C335DE9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PPP Update</w:t>
      </w:r>
    </w:p>
    <w:p w14:paraId="59A6C082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Facility update</w:t>
      </w:r>
    </w:p>
    <w:p w14:paraId="6D3427A5" w14:textId="77777777" w:rsidR="00CE7D81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2020-2021 Budget*</w:t>
      </w:r>
    </w:p>
    <w:p w14:paraId="7DE69532" w14:textId="4F6D682F" w:rsidR="00CB3F1C" w:rsidRPr="00CE7D81" w:rsidRDefault="00CE7D81" w:rsidP="00CE7D81">
      <w:pPr>
        <w:numPr>
          <w:ilvl w:val="1"/>
          <w:numId w:val="6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E7D81">
        <w:rPr>
          <w:rFonts w:ascii="Arial" w:eastAsia="Times New Roman" w:hAnsi="Arial" w:cs="Arial"/>
          <w:i/>
          <w:iCs/>
          <w:color w:val="000000"/>
          <w:sz w:val="20"/>
          <w:szCs w:val="20"/>
        </w:rPr>
        <w:t>Staffing approval and updates*</w:t>
      </w: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671195C1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CB3F1C">
        <w:rPr>
          <w:rFonts w:eastAsia="Times New Roman" w:cstheme="minorHAnsi"/>
          <w:b/>
        </w:rPr>
        <w:t xml:space="preserve"> </w:t>
      </w:r>
      <w:r w:rsidR="00992E7E">
        <w:rPr>
          <w:rFonts w:eastAsia="Times New Roman" w:cstheme="minorHAnsi"/>
          <w:b/>
        </w:rPr>
        <w:t>and Tabled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2197DB40" w14:textId="77777777" w:rsidR="00C305FD" w:rsidRDefault="00C305FD" w:rsidP="00DF7F1D">
      <w:pPr>
        <w:adjustRightInd w:val="0"/>
        <w:spacing w:after="0" w:line="240" w:lineRule="auto"/>
        <w:ind w:left="360"/>
      </w:pPr>
      <w:r>
        <w:t>Approve amendment to calendar to close school 10 days earlier on May 27, 2020</w:t>
      </w:r>
    </w:p>
    <w:p w14:paraId="13639E36" w14:textId="5A50CD47" w:rsidR="00560F49" w:rsidRDefault="00C305FD" w:rsidP="00DF7F1D">
      <w:pPr>
        <w:adjustRightInd w:val="0"/>
        <w:spacing w:after="0" w:line="240" w:lineRule="auto"/>
        <w:ind w:left="360"/>
      </w:pPr>
      <w:r>
        <w:t>2020-2021 Budget</w:t>
      </w:r>
      <w:r w:rsidR="00560F49">
        <w:t>-tabled until next board meeting</w:t>
      </w:r>
    </w:p>
    <w:p w14:paraId="6CAC3BBF" w14:textId="68E01294" w:rsidR="00992E7E" w:rsidRDefault="00560F49" w:rsidP="00DF7F1D">
      <w:pPr>
        <w:adjustRightInd w:val="0"/>
        <w:spacing w:after="0" w:line="240" w:lineRule="auto"/>
        <w:ind w:left="360"/>
      </w:pPr>
      <w:r>
        <w:t>Multipurpose Room Painting-tabled until next board meeting</w:t>
      </w:r>
      <w:r w:rsidR="00F741A0">
        <w:tab/>
      </w:r>
    </w:p>
    <w:p w14:paraId="6A246A42" w14:textId="77777777" w:rsidR="00016E3A" w:rsidRDefault="00016E3A" w:rsidP="00DF7F1D">
      <w:pPr>
        <w:adjustRightInd w:val="0"/>
        <w:spacing w:after="0" w:line="240" w:lineRule="auto"/>
        <w:ind w:left="360"/>
      </w:pP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07D6D5F5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B64545">
        <w:t>12:33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6D69" w14:textId="77777777" w:rsidR="00757130" w:rsidRDefault="00757130" w:rsidP="009F6F1F">
      <w:pPr>
        <w:spacing w:after="0" w:line="240" w:lineRule="auto"/>
      </w:pPr>
      <w:r>
        <w:separator/>
      </w:r>
    </w:p>
  </w:endnote>
  <w:endnote w:type="continuationSeparator" w:id="0">
    <w:p w14:paraId="5DEDF839" w14:textId="77777777" w:rsidR="00757130" w:rsidRDefault="00757130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E87E" w14:textId="77777777" w:rsidR="00757130" w:rsidRDefault="00757130" w:rsidP="009F6F1F">
      <w:pPr>
        <w:spacing w:after="0" w:line="240" w:lineRule="auto"/>
      </w:pPr>
      <w:r>
        <w:separator/>
      </w:r>
    </w:p>
  </w:footnote>
  <w:footnote w:type="continuationSeparator" w:id="0">
    <w:p w14:paraId="5BDCC69D" w14:textId="77777777" w:rsidR="00757130" w:rsidRDefault="00757130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4EDF35F2" w:rsidR="00334C57" w:rsidRPr="00DF7F1D" w:rsidRDefault="00B64545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May 11,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9658F"/>
    <w:rsid w:val="0009744E"/>
    <w:rsid w:val="000D74A1"/>
    <w:rsid w:val="000E1256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60F49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57130"/>
    <w:rsid w:val="0077051A"/>
    <w:rsid w:val="007A299B"/>
    <w:rsid w:val="0082280A"/>
    <w:rsid w:val="00826794"/>
    <w:rsid w:val="008331C4"/>
    <w:rsid w:val="00841572"/>
    <w:rsid w:val="008467D1"/>
    <w:rsid w:val="008A6930"/>
    <w:rsid w:val="008C30E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378A5"/>
    <w:rsid w:val="00A41295"/>
    <w:rsid w:val="00AF0CD3"/>
    <w:rsid w:val="00B4061F"/>
    <w:rsid w:val="00B64545"/>
    <w:rsid w:val="00B7101B"/>
    <w:rsid w:val="00B858B3"/>
    <w:rsid w:val="00B865D7"/>
    <w:rsid w:val="00B910A7"/>
    <w:rsid w:val="00BF4827"/>
    <w:rsid w:val="00C07DA9"/>
    <w:rsid w:val="00C305FD"/>
    <w:rsid w:val="00C607B2"/>
    <w:rsid w:val="00C61859"/>
    <w:rsid w:val="00C9523A"/>
    <w:rsid w:val="00CA1AC0"/>
    <w:rsid w:val="00CB3F1C"/>
    <w:rsid w:val="00CD60E6"/>
    <w:rsid w:val="00CE7D81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2EF3"/>
    <w:rsid w:val="00F36602"/>
    <w:rsid w:val="00F47C38"/>
    <w:rsid w:val="00F60CA2"/>
    <w:rsid w:val="00F741A0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docId w15:val="{0A9E2930-97EC-40A1-A5CA-E0E39BF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2021-12-17T14:34:00Z</dcterms:created>
  <dcterms:modified xsi:type="dcterms:W3CDTF">2021-12-17T14:34:00Z</dcterms:modified>
</cp:coreProperties>
</file>