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FE66E4" w14:textId="27EF5020" w:rsidR="00111F67" w:rsidRDefault="00A16E62" w:rsidP="00BE2988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</w:rPr>
        <w:drawing>
          <wp:anchor distT="0" distB="0" distL="114300" distR="114300" simplePos="0" relativeHeight="251662336" behindDoc="0" locked="0" layoutInCell="1" allowOverlap="1" wp14:anchorId="60A17EDF" wp14:editId="60D3DE07">
            <wp:simplePos x="0" y="0"/>
            <wp:positionH relativeFrom="column">
              <wp:posOffset>252095</wp:posOffset>
            </wp:positionH>
            <wp:positionV relativeFrom="paragraph">
              <wp:posOffset>1270</wp:posOffset>
            </wp:positionV>
            <wp:extent cx="1228618" cy="1228618"/>
            <wp:effectExtent l="0" t="0" r="0" b="0"/>
            <wp:wrapTight wrapText="bothSides">
              <wp:wrapPolygon edited="0">
                <wp:start x="0" y="0"/>
                <wp:lineTo x="0" y="20997"/>
                <wp:lineTo x="20997" y="20997"/>
                <wp:lineTo x="2099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akesideCharter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618" cy="12286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2ECB">
        <w:rPr>
          <w:rFonts w:ascii="Times New Roman" w:hAnsi="Times New Roman" w:cs="Times New Roman"/>
          <w:b/>
          <w:sz w:val="28"/>
        </w:rPr>
        <w:t xml:space="preserve">Lakeside </w:t>
      </w:r>
      <w:r w:rsidR="00563111">
        <w:rPr>
          <w:rFonts w:ascii="Times New Roman" w:hAnsi="Times New Roman" w:cs="Times New Roman"/>
          <w:b/>
          <w:sz w:val="28"/>
        </w:rPr>
        <w:t xml:space="preserve">Charter </w:t>
      </w:r>
      <w:r w:rsidR="005E2ECB">
        <w:rPr>
          <w:rFonts w:ascii="Times New Roman" w:hAnsi="Times New Roman" w:cs="Times New Roman"/>
          <w:b/>
          <w:sz w:val="28"/>
        </w:rPr>
        <w:t>Academy, in partnership with parents, will cultivate engaged learners through scholarship, leadership, and citizenship</w:t>
      </w:r>
    </w:p>
    <w:p w14:paraId="36BE0EC6" w14:textId="2EE011EA" w:rsidR="008F49D1" w:rsidRDefault="008F49D1" w:rsidP="00BE2988">
      <w:pPr>
        <w:jc w:val="center"/>
        <w:rPr>
          <w:rFonts w:ascii="Times New Roman" w:hAnsi="Times New Roman" w:cs="Times New Roman"/>
          <w:sz w:val="28"/>
        </w:rPr>
      </w:pPr>
      <w:r w:rsidRPr="008F49D1">
        <w:rPr>
          <w:rFonts w:ascii="Times New Roman" w:hAnsi="Times New Roman" w:cs="Times New Roman"/>
          <w:b/>
          <w:sz w:val="28"/>
        </w:rPr>
        <w:t>Agenda:</w:t>
      </w:r>
      <w:r w:rsidRPr="008F49D1">
        <w:rPr>
          <w:rFonts w:ascii="Times New Roman" w:hAnsi="Times New Roman" w:cs="Times New Roman"/>
          <w:sz w:val="28"/>
        </w:rPr>
        <w:t xml:space="preserve"> </w:t>
      </w:r>
      <w:r w:rsidR="005E2ECB">
        <w:rPr>
          <w:rFonts w:ascii="Times New Roman" w:hAnsi="Times New Roman" w:cs="Times New Roman"/>
          <w:sz w:val="28"/>
        </w:rPr>
        <w:t xml:space="preserve">Lakeside </w:t>
      </w:r>
      <w:r w:rsidR="00A16E62">
        <w:rPr>
          <w:rFonts w:ascii="Times New Roman" w:hAnsi="Times New Roman" w:cs="Times New Roman"/>
          <w:sz w:val="28"/>
        </w:rPr>
        <w:t>Charter</w:t>
      </w:r>
      <w:r w:rsidR="005E2ECB">
        <w:rPr>
          <w:rFonts w:ascii="Times New Roman" w:hAnsi="Times New Roman" w:cs="Times New Roman"/>
          <w:sz w:val="28"/>
        </w:rPr>
        <w:t xml:space="preserve"> Academy</w:t>
      </w:r>
    </w:p>
    <w:p w14:paraId="34498285" w14:textId="349B9D5B" w:rsidR="00801359" w:rsidRDefault="002566E6" w:rsidP="00BE298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Regular</w:t>
      </w:r>
      <w:r w:rsidR="000203FD">
        <w:rPr>
          <w:rFonts w:ascii="Times New Roman" w:hAnsi="Times New Roman" w:cs="Times New Roman"/>
          <w:sz w:val="28"/>
        </w:rPr>
        <w:t xml:space="preserve"> </w:t>
      </w:r>
      <w:r w:rsidR="00801359">
        <w:rPr>
          <w:rFonts w:ascii="Times New Roman" w:hAnsi="Times New Roman" w:cs="Times New Roman"/>
          <w:sz w:val="28"/>
        </w:rPr>
        <w:t>Meeting</w:t>
      </w:r>
    </w:p>
    <w:p w14:paraId="0320F1D3" w14:textId="77777777" w:rsidR="008F49D1" w:rsidRDefault="00386229" w:rsidP="008F49D1">
      <w:pPr>
        <w:spacing w:after="0"/>
        <w:rPr>
          <w:rFonts w:ascii="Times New Roman" w:hAnsi="Times New Roman" w:cs="Times New Roman"/>
          <w:b/>
        </w:rPr>
      </w:pPr>
      <w:r w:rsidRPr="00386229">
        <w:rPr>
          <w:rFonts w:ascii="Times New Roman" w:hAnsi="Times New Roman" w:cs="Times New Roman"/>
          <w:i/>
          <w:noProof/>
          <w:sz w:val="1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1802A4B" wp14:editId="5CE36599">
                <wp:simplePos x="0" y="0"/>
                <wp:positionH relativeFrom="margin">
                  <wp:posOffset>5952135</wp:posOffset>
                </wp:positionH>
                <wp:positionV relativeFrom="paragraph">
                  <wp:posOffset>6883</wp:posOffset>
                </wp:positionV>
                <wp:extent cx="1060450" cy="299720"/>
                <wp:effectExtent l="0" t="0" r="6350" b="50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045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EFBCF9" w14:textId="77777777" w:rsidR="00386229" w:rsidRPr="00386229" w:rsidRDefault="00386229">
                            <w:pPr>
                              <w:rPr>
                                <w:i/>
                                <w:color w:val="808080" w:themeColor="background1" w:themeShade="8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71802A4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8.65pt;margin-top:.55pt;width:83.5pt;height:23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" stroked="f">
                <v:textbox>
                  <w:txbxContent>
                    <w:p w14:paraId="76EFBCF9" w14:textId="77777777" w:rsidR="00386229" w:rsidRPr="00386229" w:rsidRDefault="00386229">
                      <w:pPr>
                        <w:rPr>
                          <w:i/>
                          <w:color w:val="808080" w:themeColor="background1" w:themeShade="80"/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F49D1" w:rsidRPr="008F49D1">
        <w:rPr>
          <w:rFonts w:ascii="Times New Roman" w:hAnsi="Times New Roman" w:cs="Times New Roman"/>
          <w:b/>
        </w:rPr>
        <w:t>Board of Directors Meeting</w:t>
      </w:r>
    </w:p>
    <w:p w14:paraId="21E9E666" w14:textId="4DB62FC9" w:rsidR="00E40CA5" w:rsidRDefault="00E40CA5" w:rsidP="008F49D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Location: </w:t>
      </w:r>
      <w:r w:rsidR="00BA7BC2">
        <w:rPr>
          <w:rFonts w:ascii="Times New Roman" w:hAnsi="Times New Roman" w:cs="Times New Roman"/>
          <w:b/>
        </w:rPr>
        <w:t>Conference Call</w:t>
      </w:r>
      <w:r w:rsidR="000203FD">
        <w:rPr>
          <w:rFonts w:ascii="Times New Roman" w:hAnsi="Times New Roman" w:cs="Times New Roman"/>
          <w:b/>
        </w:rPr>
        <w:t xml:space="preserve"> </w:t>
      </w:r>
    </w:p>
    <w:p w14:paraId="0F7BF22C" w14:textId="0C730774" w:rsidR="00AB5B2D" w:rsidRDefault="007E51EE" w:rsidP="008F49D1">
      <w:pPr>
        <w:spacing w:after="0"/>
        <w:rPr>
          <w:rFonts w:ascii="Arial" w:hAnsi="Arial" w:cs="Arial"/>
          <w:color w:val="202124"/>
          <w:spacing w:val="3"/>
        </w:rPr>
      </w:pPr>
      <w:r>
        <w:rPr>
          <w:rFonts w:ascii="Arial" w:hAnsi="Arial" w:cs="Arial"/>
          <w:color w:val="202124"/>
          <w:spacing w:val="3"/>
        </w:rPr>
        <w:t>712.451.0432; 555810</w:t>
      </w:r>
    </w:p>
    <w:p w14:paraId="40C162DE" w14:textId="77777777" w:rsidR="00AB5B2D" w:rsidRPr="008F49D1" w:rsidRDefault="00AB5B2D" w:rsidP="008F49D1">
      <w:pPr>
        <w:spacing w:after="0"/>
        <w:rPr>
          <w:rFonts w:ascii="Times New Roman" w:hAnsi="Times New Roman" w:cs="Times New Roman"/>
          <w:b/>
        </w:rPr>
      </w:pPr>
    </w:p>
    <w:p w14:paraId="25389A1F" w14:textId="2C65AE9A" w:rsidR="008F49D1" w:rsidRPr="008F49D1" w:rsidRDefault="000A6429" w:rsidP="008F49D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August 26, 2021</w:t>
      </w:r>
      <w:r w:rsidR="00C811F8">
        <w:rPr>
          <w:rFonts w:ascii="Times New Roman" w:hAnsi="Times New Roman" w:cs="Times New Roman"/>
        </w:rPr>
        <w:t xml:space="preserve"> </w:t>
      </w:r>
      <w:r w:rsidR="008F49D1" w:rsidRPr="008F49D1">
        <w:rPr>
          <w:rFonts w:ascii="Times New Roman" w:hAnsi="Times New Roman" w:cs="Times New Roman"/>
        </w:rPr>
        <w:t xml:space="preserve">| </w:t>
      </w:r>
      <w:r w:rsidR="002566E6">
        <w:rPr>
          <w:rFonts w:ascii="Times New Roman" w:hAnsi="Times New Roman" w:cs="Times New Roman"/>
        </w:rPr>
        <w:t>7PM</w:t>
      </w:r>
      <w:r w:rsidR="00BA7BC2">
        <w:rPr>
          <w:rFonts w:ascii="Times New Roman" w:hAnsi="Times New Roman" w:cs="Times New Roman"/>
        </w:rPr>
        <w:t xml:space="preserve"> EST</w:t>
      </w:r>
    </w:p>
    <w:p w14:paraId="077D512F" w14:textId="77777777" w:rsidR="008F49D1" w:rsidRDefault="008F49D1" w:rsidP="008F49D1">
      <w:pPr>
        <w:spacing w:after="0"/>
        <w:rPr>
          <w:rFonts w:ascii="Times New Roman" w:hAnsi="Times New Roman" w:cs="Times New Roman"/>
        </w:rPr>
      </w:pPr>
    </w:p>
    <w:p w14:paraId="3FD2C436" w14:textId="77777777" w:rsidR="0047192B" w:rsidRDefault="0047192B" w:rsidP="0047192B">
      <w:pPr>
        <w:pStyle w:val="ListParagraph"/>
        <w:numPr>
          <w:ilvl w:val="0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 w:rsidRPr="006C7D36">
        <w:rPr>
          <w:rFonts w:asciiTheme="majorHAnsi" w:hAnsiTheme="majorHAnsi"/>
          <w:szCs w:val="24"/>
        </w:rPr>
        <w:t>Call to Order</w:t>
      </w:r>
    </w:p>
    <w:p w14:paraId="13BE125A" w14:textId="25339575" w:rsidR="0047192B" w:rsidRPr="00D74BBB" w:rsidRDefault="00584A2B" w:rsidP="00D74BBB">
      <w:pPr>
        <w:pStyle w:val="ListParagraph"/>
        <w:numPr>
          <w:ilvl w:val="0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Reading of Conflict of Interest Statement</w:t>
      </w:r>
    </w:p>
    <w:p w14:paraId="1AEEDC9F" w14:textId="319C34EB" w:rsidR="0047192B" w:rsidRPr="00D74BBB" w:rsidRDefault="0047192B" w:rsidP="00D74BBB">
      <w:pPr>
        <w:pStyle w:val="ListParagraph"/>
        <w:numPr>
          <w:ilvl w:val="0"/>
          <w:numId w:val="11"/>
        </w:numPr>
        <w:spacing w:after="200" w:line="276" w:lineRule="auto"/>
        <w:rPr>
          <w:rFonts w:asciiTheme="majorHAnsi" w:hAnsiTheme="majorHAnsi"/>
          <w:i/>
          <w:szCs w:val="24"/>
        </w:rPr>
      </w:pPr>
      <w:r w:rsidRPr="007F3C34">
        <w:rPr>
          <w:rFonts w:asciiTheme="majorHAnsi" w:hAnsiTheme="majorHAnsi"/>
          <w:i/>
          <w:szCs w:val="24"/>
        </w:rPr>
        <w:t xml:space="preserve">Approval of </w:t>
      </w:r>
      <w:r w:rsidR="00074C65">
        <w:rPr>
          <w:rFonts w:asciiTheme="majorHAnsi" w:hAnsiTheme="majorHAnsi"/>
          <w:i/>
          <w:szCs w:val="24"/>
        </w:rPr>
        <w:t>July 22</w:t>
      </w:r>
      <w:r w:rsidR="00B06C8C">
        <w:rPr>
          <w:rFonts w:asciiTheme="majorHAnsi" w:hAnsiTheme="majorHAnsi"/>
          <w:i/>
          <w:szCs w:val="24"/>
        </w:rPr>
        <w:t>, 202</w:t>
      </w:r>
      <w:r w:rsidR="008B05E5">
        <w:rPr>
          <w:rFonts w:asciiTheme="majorHAnsi" w:hAnsiTheme="majorHAnsi"/>
          <w:i/>
          <w:szCs w:val="24"/>
        </w:rPr>
        <w:t>1</w:t>
      </w:r>
      <w:r w:rsidR="00B06C8C">
        <w:rPr>
          <w:rFonts w:asciiTheme="majorHAnsi" w:hAnsiTheme="majorHAnsi"/>
          <w:i/>
          <w:szCs w:val="24"/>
        </w:rPr>
        <w:t>,</w:t>
      </w:r>
      <w:r w:rsidR="00B60364">
        <w:rPr>
          <w:rFonts w:asciiTheme="majorHAnsi" w:hAnsiTheme="majorHAnsi"/>
          <w:i/>
          <w:szCs w:val="24"/>
        </w:rPr>
        <w:t xml:space="preserve"> Minutes</w:t>
      </w:r>
      <w:r w:rsidR="00E22DE0">
        <w:rPr>
          <w:rFonts w:asciiTheme="majorHAnsi" w:hAnsiTheme="majorHAnsi"/>
          <w:i/>
          <w:szCs w:val="24"/>
        </w:rPr>
        <w:t>*</w:t>
      </w:r>
    </w:p>
    <w:p w14:paraId="6B2E86CE" w14:textId="7CC1896D" w:rsidR="00584A2B" w:rsidRDefault="00584A2B" w:rsidP="00584A2B">
      <w:pPr>
        <w:pStyle w:val="ListParagraph"/>
        <w:numPr>
          <w:ilvl w:val="0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Reports</w:t>
      </w:r>
      <w:r w:rsidR="00557AFC">
        <w:rPr>
          <w:rFonts w:asciiTheme="majorHAnsi" w:hAnsiTheme="majorHAnsi"/>
          <w:szCs w:val="24"/>
        </w:rPr>
        <w:t xml:space="preserve"> – Principal report, </w:t>
      </w:r>
      <w:r w:rsidR="009259F5">
        <w:rPr>
          <w:rFonts w:asciiTheme="majorHAnsi" w:hAnsiTheme="majorHAnsi"/>
          <w:szCs w:val="24"/>
        </w:rPr>
        <w:t xml:space="preserve">FEA report, </w:t>
      </w:r>
      <w:r w:rsidR="001850BD">
        <w:rPr>
          <w:rFonts w:asciiTheme="majorHAnsi" w:hAnsiTheme="majorHAnsi"/>
          <w:szCs w:val="24"/>
        </w:rPr>
        <w:t>NC CHECK-INS</w:t>
      </w:r>
      <w:r w:rsidR="008B05E5">
        <w:rPr>
          <w:rFonts w:asciiTheme="majorHAnsi" w:hAnsiTheme="majorHAnsi"/>
          <w:szCs w:val="24"/>
        </w:rPr>
        <w:t xml:space="preserve">, </w:t>
      </w:r>
      <w:r w:rsidR="00591058">
        <w:rPr>
          <w:rFonts w:asciiTheme="majorHAnsi" w:hAnsiTheme="majorHAnsi"/>
          <w:szCs w:val="24"/>
        </w:rPr>
        <w:t>enrollment</w:t>
      </w:r>
      <w:r w:rsidR="00CA623F">
        <w:rPr>
          <w:rFonts w:asciiTheme="majorHAnsi" w:hAnsiTheme="majorHAnsi"/>
          <w:szCs w:val="24"/>
        </w:rPr>
        <w:t xml:space="preserve"> update</w:t>
      </w:r>
      <w:r w:rsidR="00591058">
        <w:rPr>
          <w:rFonts w:asciiTheme="majorHAnsi" w:hAnsiTheme="majorHAnsi"/>
          <w:szCs w:val="24"/>
        </w:rPr>
        <w:t xml:space="preserve">, </w:t>
      </w:r>
      <w:r w:rsidR="00557AFC">
        <w:rPr>
          <w:rFonts w:asciiTheme="majorHAnsi" w:hAnsiTheme="majorHAnsi"/>
          <w:szCs w:val="24"/>
        </w:rPr>
        <w:t>handbook</w:t>
      </w:r>
      <w:r w:rsidR="00F042D8">
        <w:rPr>
          <w:rFonts w:asciiTheme="majorHAnsi" w:hAnsiTheme="majorHAnsi"/>
          <w:szCs w:val="24"/>
        </w:rPr>
        <w:t>s</w:t>
      </w:r>
      <w:r w:rsidR="00557AFC">
        <w:rPr>
          <w:rFonts w:asciiTheme="majorHAnsi" w:hAnsiTheme="majorHAnsi"/>
          <w:szCs w:val="24"/>
        </w:rPr>
        <w:t xml:space="preserve"> and policy changes</w:t>
      </w:r>
      <w:r w:rsidR="00B60364">
        <w:rPr>
          <w:rFonts w:asciiTheme="majorHAnsi" w:hAnsiTheme="majorHAnsi"/>
          <w:szCs w:val="24"/>
        </w:rPr>
        <w:t>, enrollment</w:t>
      </w:r>
      <w:r w:rsidR="00F04FAA">
        <w:rPr>
          <w:rFonts w:asciiTheme="majorHAnsi" w:hAnsiTheme="majorHAnsi"/>
          <w:szCs w:val="24"/>
        </w:rPr>
        <w:t>/marketing</w:t>
      </w:r>
      <w:r w:rsidR="00B60364">
        <w:rPr>
          <w:rFonts w:asciiTheme="majorHAnsi" w:hAnsiTheme="majorHAnsi"/>
          <w:szCs w:val="24"/>
        </w:rPr>
        <w:t>, activities</w:t>
      </w:r>
      <w:r w:rsidR="00F04FAA">
        <w:rPr>
          <w:rFonts w:asciiTheme="majorHAnsi" w:hAnsiTheme="majorHAnsi"/>
          <w:szCs w:val="24"/>
        </w:rPr>
        <w:t>/Friday Forums</w:t>
      </w:r>
      <w:r w:rsidR="00B60364">
        <w:rPr>
          <w:rFonts w:asciiTheme="majorHAnsi" w:hAnsiTheme="majorHAnsi"/>
          <w:szCs w:val="24"/>
        </w:rPr>
        <w:t xml:space="preserve">, </w:t>
      </w:r>
      <w:r w:rsidR="007A7396">
        <w:rPr>
          <w:rFonts w:asciiTheme="majorHAnsi" w:hAnsiTheme="majorHAnsi"/>
          <w:szCs w:val="24"/>
        </w:rPr>
        <w:t xml:space="preserve">parent </w:t>
      </w:r>
      <w:r w:rsidR="00F04FAA">
        <w:rPr>
          <w:rFonts w:asciiTheme="majorHAnsi" w:hAnsiTheme="majorHAnsi"/>
          <w:szCs w:val="24"/>
        </w:rPr>
        <w:t xml:space="preserve">surveys, PAT, </w:t>
      </w:r>
      <w:r w:rsidR="0031020F">
        <w:rPr>
          <w:rFonts w:asciiTheme="majorHAnsi" w:hAnsiTheme="majorHAnsi"/>
          <w:szCs w:val="24"/>
        </w:rPr>
        <w:t xml:space="preserve">online education, </w:t>
      </w:r>
      <w:proofErr w:type="spellStart"/>
      <w:r w:rsidR="0031020F">
        <w:rPr>
          <w:rFonts w:asciiTheme="majorHAnsi" w:hAnsiTheme="majorHAnsi"/>
          <w:szCs w:val="24"/>
        </w:rPr>
        <w:t>iReady</w:t>
      </w:r>
      <w:proofErr w:type="spellEnd"/>
      <w:r w:rsidR="0031020F">
        <w:rPr>
          <w:rFonts w:asciiTheme="majorHAnsi" w:hAnsiTheme="majorHAnsi"/>
          <w:szCs w:val="24"/>
        </w:rPr>
        <w:t xml:space="preserve">, academic update, </w:t>
      </w:r>
      <w:r w:rsidR="002566E6">
        <w:rPr>
          <w:rFonts w:asciiTheme="majorHAnsi" w:hAnsiTheme="majorHAnsi"/>
          <w:szCs w:val="24"/>
        </w:rPr>
        <w:t>contingency plan</w:t>
      </w:r>
      <w:r w:rsidR="00497C10">
        <w:rPr>
          <w:rFonts w:asciiTheme="majorHAnsi" w:hAnsiTheme="majorHAnsi"/>
          <w:szCs w:val="24"/>
        </w:rPr>
        <w:t xml:space="preserve">, </w:t>
      </w:r>
      <w:r w:rsidR="002566E6">
        <w:rPr>
          <w:rFonts w:asciiTheme="majorHAnsi" w:hAnsiTheme="majorHAnsi"/>
          <w:szCs w:val="24"/>
        </w:rPr>
        <w:t>etc.</w:t>
      </w:r>
    </w:p>
    <w:p w14:paraId="6C6F3C74" w14:textId="288264FE" w:rsidR="00624EF9" w:rsidRPr="00584A2B" w:rsidRDefault="00624EF9" w:rsidP="00584A2B">
      <w:pPr>
        <w:pStyle w:val="ListParagraph"/>
        <w:numPr>
          <w:ilvl w:val="0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Charter Renewal Update – Jim and Susanne</w:t>
      </w:r>
    </w:p>
    <w:p w14:paraId="452BAA5F" w14:textId="0E974DAA" w:rsidR="0047192B" w:rsidRDefault="0047192B" w:rsidP="0047192B">
      <w:pPr>
        <w:pStyle w:val="ListParagraph"/>
        <w:numPr>
          <w:ilvl w:val="0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Finance </w:t>
      </w:r>
      <w:r w:rsidR="00B60364">
        <w:rPr>
          <w:rFonts w:asciiTheme="majorHAnsi" w:hAnsiTheme="majorHAnsi"/>
          <w:szCs w:val="24"/>
        </w:rPr>
        <w:t>– Business manager</w:t>
      </w:r>
    </w:p>
    <w:p w14:paraId="28D91171" w14:textId="616DCBAC" w:rsidR="00D74BBB" w:rsidRDefault="00D74BBB" w:rsidP="00D74BBB">
      <w:pPr>
        <w:pStyle w:val="ListParagraph"/>
        <w:numPr>
          <w:ilvl w:val="1"/>
          <w:numId w:val="11"/>
        </w:numPr>
        <w:spacing w:after="200" w:line="276" w:lineRule="auto"/>
        <w:rPr>
          <w:rFonts w:asciiTheme="majorHAnsi" w:hAnsiTheme="majorHAnsi"/>
          <w:i/>
          <w:szCs w:val="24"/>
        </w:rPr>
      </w:pPr>
      <w:r w:rsidRPr="00D74BBB">
        <w:rPr>
          <w:rFonts w:asciiTheme="majorHAnsi" w:hAnsiTheme="majorHAnsi"/>
          <w:i/>
          <w:szCs w:val="24"/>
        </w:rPr>
        <w:t xml:space="preserve">Review </w:t>
      </w:r>
      <w:r w:rsidR="006101B3">
        <w:rPr>
          <w:rFonts w:asciiTheme="majorHAnsi" w:hAnsiTheme="majorHAnsi"/>
          <w:i/>
          <w:szCs w:val="24"/>
        </w:rPr>
        <w:t>Statements</w:t>
      </w:r>
    </w:p>
    <w:p w14:paraId="74855A4B" w14:textId="7B24C776" w:rsidR="00D05C13" w:rsidRPr="00D05C13" w:rsidRDefault="00D05C13" w:rsidP="00D05C13">
      <w:pPr>
        <w:pStyle w:val="ListParagraph"/>
        <w:numPr>
          <w:ilvl w:val="1"/>
          <w:numId w:val="11"/>
        </w:numPr>
        <w:spacing w:after="200" w:line="276" w:lineRule="auto"/>
        <w:rPr>
          <w:rFonts w:asciiTheme="majorHAnsi" w:hAnsiTheme="majorHAnsi"/>
          <w:i/>
          <w:szCs w:val="24"/>
        </w:rPr>
      </w:pPr>
      <w:r>
        <w:rPr>
          <w:rFonts w:asciiTheme="majorHAnsi" w:hAnsiTheme="majorHAnsi"/>
          <w:i/>
          <w:szCs w:val="24"/>
        </w:rPr>
        <w:t>Staffing approval and updates – approval of contracts being issued*</w:t>
      </w:r>
    </w:p>
    <w:p w14:paraId="5675A239" w14:textId="504E2FCD" w:rsidR="00FF6903" w:rsidRDefault="00FF6903" w:rsidP="007E51EE">
      <w:pPr>
        <w:pStyle w:val="ListParagraph"/>
        <w:numPr>
          <w:ilvl w:val="1"/>
          <w:numId w:val="11"/>
        </w:numPr>
        <w:spacing w:after="200" w:line="276" w:lineRule="auto"/>
        <w:rPr>
          <w:rFonts w:asciiTheme="majorHAnsi" w:hAnsiTheme="majorHAnsi"/>
          <w:i/>
          <w:szCs w:val="24"/>
        </w:rPr>
      </w:pPr>
      <w:r>
        <w:rPr>
          <w:rFonts w:asciiTheme="majorHAnsi" w:hAnsiTheme="majorHAnsi"/>
          <w:i/>
          <w:szCs w:val="24"/>
        </w:rPr>
        <w:t>Audit Update</w:t>
      </w:r>
    </w:p>
    <w:p w14:paraId="539541C0" w14:textId="26641D54" w:rsidR="00D05C13" w:rsidRDefault="00674927" w:rsidP="00D05C13">
      <w:pPr>
        <w:pStyle w:val="ListParagraph"/>
        <w:numPr>
          <w:ilvl w:val="1"/>
          <w:numId w:val="11"/>
        </w:numPr>
        <w:spacing w:after="200" w:line="276" w:lineRule="auto"/>
        <w:rPr>
          <w:rFonts w:asciiTheme="majorHAnsi" w:hAnsiTheme="majorHAnsi"/>
          <w:i/>
          <w:szCs w:val="24"/>
        </w:rPr>
      </w:pPr>
      <w:r>
        <w:rPr>
          <w:rFonts w:asciiTheme="majorHAnsi" w:hAnsiTheme="majorHAnsi"/>
          <w:i/>
          <w:szCs w:val="24"/>
        </w:rPr>
        <w:t>School Space – Daycare, Church</w:t>
      </w:r>
      <w:r w:rsidR="00D05C13" w:rsidRPr="00D05C13">
        <w:rPr>
          <w:rFonts w:asciiTheme="majorHAnsi" w:hAnsiTheme="majorHAnsi"/>
          <w:i/>
          <w:szCs w:val="24"/>
        </w:rPr>
        <w:t xml:space="preserve"> </w:t>
      </w:r>
    </w:p>
    <w:p w14:paraId="68184CAC" w14:textId="41CA54BF" w:rsidR="00674927" w:rsidRDefault="00674927" w:rsidP="00D05C13">
      <w:pPr>
        <w:pStyle w:val="ListParagraph"/>
        <w:spacing w:after="200" w:line="276" w:lineRule="auto"/>
        <w:ind w:left="1440"/>
        <w:rPr>
          <w:rFonts w:asciiTheme="majorHAnsi" w:hAnsiTheme="majorHAnsi"/>
          <w:i/>
          <w:szCs w:val="24"/>
        </w:rPr>
      </w:pPr>
    </w:p>
    <w:p w14:paraId="18D1AE63" w14:textId="77777777" w:rsidR="0047192B" w:rsidRPr="00E24F16" w:rsidRDefault="0047192B" w:rsidP="0047192B">
      <w:pPr>
        <w:pStyle w:val="ListParagraph"/>
        <w:numPr>
          <w:ilvl w:val="0"/>
          <w:numId w:val="11"/>
        </w:numPr>
        <w:spacing w:after="200" w:line="276" w:lineRule="auto"/>
        <w:rPr>
          <w:rFonts w:asciiTheme="majorHAnsi" w:hAnsiTheme="majorHAnsi"/>
        </w:rPr>
      </w:pPr>
      <w:r w:rsidRPr="00E24F16">
        <w:rPr>
          <w:rFonts w:asciiTheme="majorHAnsi" w:hAnsiTheme="majorHAnsi"/>
        </w:rPr>
        <w:t>Adjourn</w:t>
      </w:r>
    </w:p>
    <w:p w14:paraId="1FEDB43B" w14:textId="77777777" w:rsidR="006E7AC9" w:rsidRDefault="006E7AC9" w:rsidP="0047192B">
      <w:pPr>
        <w:rPr>
          <w:rFonts w:ascii="Times New Roman" w:hAnsi="Times New Roman" w:cs="Times New Roman"/>
          <w:sz w:val="18"/>
        </w:rPr>
      </w:pPr>
    </w:p>
    <w:p w14:paraId="069F4331" w14:textId="5C91F806" w:rsidR="00D74BBB" w:rsidRPr="0047192B" w:rsidRDefault="00D74BBB" w:rsidP="0047192B">
      <w:pPr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* Requires Board Action</w:t>
      </w:r>
    </w:p>
    <w:sectPr w:rsidR="00D74BBB" w:rsidRPr="0047192B" w:rsidSect="008F49D1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DB8E51" w14:textId="77777777" w:rsidR="00F523B2" w:rsidRDefault="00F523B2" w:rsidP="00BE2988">
      <w:pPr>
        <w:spacing w:after="0" w:line="240" w:lineRule="auto"/>
      </w:pPr>
      <w:r>
        <w:separator/>
      </w:r>
    </w:p>
  </w:endnote>
  <w:endnote w:type="continuationSeparator" w:id="0">
    <w:p w14:paraId="7A18CE03" w14:textId="77777777" w:rsidR="00F523B2" w:rsidRDefault="00F523B2" w:rsidP="00BE2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FA5650" w14:textId="77777777" w:rsidR="00BE2988" w:rsidRDefault="00BE2988" w:rsidP="00BE2988">
    <w:pPr>
      <w:pStyle w:val="Footer"/>
      <w:jc w:val="center"/>
      <w:rPr>
        <w:rFonts w:ascii="Times New Roman" w:hAnsi="Times New Roman" w:cs="Times New Roman"/>
        <w:color w:val="00B0F0"/>
        <w:sz w:val="18"/>
      </w:rPr>
    </w:pPr>
    <w:r>
      <w:rPr>
        <w:rFonts w:ascii="Times New Roman" w:hAnsi="Times New Roman" w:cs="Times New Roman"/>
        <w:noProof/>
        <w:color w:val="00B0F0"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AAE2D8" wp14:editId="78CD4C29">
              <wp:simplePos x="0" y="0"/>
              <wp:positionH relativeFrom="page">
                <wp:align>left</wp:align>
              </wp:positionH>
              <wp:positionV relativeFrom="paragraph">
                <wp:posOffset>192454</wp:posOffset>
              </wp:positionV>
              <wp:extent cx="7842060" cy="5938"/>
              <wp:effectExtent l="0" t="0" r="26035" b="32385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842060" cy="5938"/>
                      </a:xfrm>
                      <a:prstGeom prst="line">
                        <a:avLst/>
                      </a:prstGeom>
                      <a:ln w="3175"/>
                    </wps:spPr>
                    <wps:style>
                      <a:lnRef idx="2">
                        <a:schemeClr val="accent4"/>
                      </a:lnRef>
                      <a:fillRef idx="0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o="http://schemas.microsoft.com/office/mac/office/2008/main" xmlns:mv="urn:schemas-microsoft-com:mac:vml">
          <w:pict>
            <v:line w14:anchorId="477A9405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5.15pt" to="617.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" strokecolor="#ffc000 [3207]" strokeweight=".25pt">
              <v:stroke joinstyle="miter"/>
              <w10:wrap anchorx="page"/>
            </v:line>
          </w:pict>
        </mc:Fallback>
      </mc:AlternateContent>
    </w:r>
  </w:p>
  <w:p w14:paraId="37CE1FFE" w14:textId="77777777" w:rsidR="00BE2988" w:rsidRDefault="00BE2988" w:rsidP="00BE2988">
    <w:pPr>
      <w:pStyle w:val="Footer"/>
      <w:jc w:val="center"/>
      <w:rPr>
        <w:rFonts w:ascii="Times New Roman" w:hAnsi="Times New Roman" w:cs="Times New Roman"/>
        <w:color w:val="00B0F0"/>
        <w:sz w:val="18"/>
      </w:rPr>
    </w:pPr>
  </w:p>
  <w:p w14:paraId="79AE2085" w14:textId="60EC48FB" w:rsidR="00BE2988" w:rsidRPr="002E5A88" w:rsidRDefault="00AB5FC0" w:rsidP="00BE2988">
    <w:pPr>
      <w:pStyle w:val="Footer"/>
      <w:jc w:val="center"/>
      <w:rPr>
        <w:rFonts w:ascii="Times New Roman" w:hAnsi="Times New Roman" w:cs="Times New Roman"/>
        <w:color w:val="9CC2E5" w:themeColor="accent1" w:themeTint="99"/>
        <w:sz w:val="16"/>
      </w:rPr>
    </w:pPr>
    <w:r>
      <w:rPr>
        <w:rFonts w:ascii="Times New Roman" w:hAnsi="Times New Roman" w:cs="Times New Roman"/>
        <w:color w:val="9CC2E5" w:themeColor="accent1" w:themeTint="99"/>
        <w:sz w:val="16"/>
      </w:rPr>
      <w:t>Lakeside Charter</w:t>
    </w:r>
    <w:r w:rsidR="00BE2988" w:rsidRPr="002E5A88">
      <w:rPr>
        <w:rFonts w:ascii="Times New Roman" w:hAnsi="Times New Roman" w:cs="Times New Roman"/>
        <w:color w:val="9CC2E5" w:themeColor="accent1" w:themeTint="99"/>
        <w:sz w:val="16"/>
      </w:rPr>
      <w:t xml:space="preserve"> Academy, 17609 Old Statesville Rd., Cornelius, N.C. 28031 (704) 412-1024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24575E" w14:textId="77777777" w:rsidR="00F523B2" w:rsidRDefault="00F523B2" w:rsidP="00BE2988">
      <w:pPr>
        <w:spacing w:after="0" w:line="240" w:lineRule="auto"/>
      </w:pPr>
      <w:r>
        <w:separator/>
      </w:r>
    </w:p>
  </w:footnote>
  <w:footnote w:type="continuationSeparator" w:id="0">
    <w:p w14:paraId="7CE323FD" w14:textId="77777777" w:rsidR="00F523B2" w:rsidRDefault="00F523B2" w:rsidP="00BE29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41D33"/>
    <w:multiLevelType w:val="hybridMultilevel"/>
    <w:tmpl w:val="A9443EA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72A63"/>
    <w:multiLevelType w:val="hybridMultilevel"/>
    <w:tmpl w:val="EF5A12A4"/>
    <w:lvl w:ilvl="0" w:tplc="6DEEA3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EB373D"/>
    <w:multiLevelType w:val="hybridMultilevel"/>
    <w:tmpl w:val="B662729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728E4"/>
    <w:multiLevelType w:val="hybridMultilevel"/>
    <w:tmpl w:val="BE30F15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9C6B93"/>
    <w:multiLevelType w:val="hybridMultilevel"/>
    <w:tmpl w:val="5C50D6A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A00D06"/>
    <w:multiLevelType w:val="multilevel"/>
    <w:tmpl w:val="BBC87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2C84352"/>
    <w:multiLevelType w:val="hybridMultilevel"/>
    <w:tmpl w:val="71460D6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CA9EC2D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A2090B"/>
    <w:multiLevelType w:val="hybridMultilevel"/>
    <w:tmpl w:val="19B81B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686800"/>
    <w:multiLevelType w:val="hybridMultilevel"/>
    <w:tmpl w:val="368C088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20D1220"/>
    <w:multiLevelType w:val="hybridMultilevel"/>
    <w:tmpl w:val="1376144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604A18"/>
    <w:multiLevelType w:val="hybridMultilevel"/>
    <w:tmpl w:val="B2D88AF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AF4BA2"/>
    <w:multiLevelType w:val="hybridMultilevel"/>
    <w:tmpl w:val="86E0C5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AB29A4"/>
    <w:multiLevelType w:val="hybridMultilevel"/>
    <w:tmpl w:val="D8D646F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0"/>
  </w:num>
  <w:num w:numId="4">
    <w:abstractNumId w:val="9"/>
  </w:num>
  <w:num w:numId="5">
    <w:abstractNumId w:val="3"/>
  </w:num>
  <w:num w:numId="6">
    <w:abstractNumId w:val="8"/>
  </w:num>
  <w:num w:numId="7">
    <w:abstractNumId w:val="11"/>
  </w:num>
  <w:num w:numId="8">
    <w:abstractNumId w:val="2"/>
  </w:num>
  <w:num w:numId="9">
    <w:abstractNumId w:val="6"/>
  </w:num>
  <w:num w:numId="10">
    <w:abstractNumId w:val="10"/>
  </w:num>
  <w:num w:numId="11">
    <w:abstractNumId w:val="7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988"/>
    <w:rsid w:val="000203FD"/>
    <w:rsid w:val="0003660F"/>
    <w:rsid w:val="00043D61"/>
    <w:rsid w:val="00062CEA"/>
    <w:rsid w:val="00074C65"/>
    <w:rsid w:val="00077289"/>
    <w:rsid w:val="000848F0"/>
    <w:rsid w:val="000A4E79"/>
    <w:rsid w:val="000A6429"/>
    <w:rsid w:val="000B4C63"/>
    <w:rsid w:val="000B5793"/>
    <w:rsid w:val="000C2B1D"/>
    <w:rsid w:val="000C50B3"/>
    <w:rsid w:val="000E6983"/>
    <w:rsid w:val="001011C7"/>
    <w:rsid w:val="00106481"/>
    <w:rsid w:val="00111F67"/>
    <w:rsid w:val="001126CF"/>
    <w:rsid w:val="00122A7E"/>
    <w:rsid w:val="00122F5B"/>
    <w:rsid w:val="00165EB2"/>
    <w:rsid w:val="00171536"/>
    <w:rsid w:val="001736BC"/>
    <w:rsid w:val="001850BD"/>
    <w:rsid w:val="001C2C0E"/>
    <w:rsid w:val="001D6D03"/>
    <w:rsid w:val="00203050"/>
    <w:rsid w:val="002045D2"/>
    <w:rsid w:val="00213490"/>
    <w:rsid w:val="00231A1D"/>
    <w:rsid w:val="00244057"/>
    <w:rsid w:val="002447F0"/>
    <w:rsid w:val="002566E6"/>
    <w:rsid w:val="002568FD"/>
    <w:rsid w:val="0027187F"/>
    <w:rsid w:val="00274666"/>
    <w:rsid w:val="002778F9"/>
    <w:rsid w:val="002A309E"/>
    <w:rsid w:val="002A6045"/>
    <w:rsid w:val="002B157F"/>
    <w:rsid w:val="002B46B2"/>
    <w:rsid w:val="002B50C2"/>
    <w:rsid w:val="002B765E"/>
    <w:rsid w:val="002C17B3"/>
    <w:rsid w:val="002D1141"/>
    <w:rsid w:val="002E5A88"/>
    <w:rsid w:val="002F5CAA"/>
    <w:rsid w:val="0031020F"/>
    <w:rsid w:val="00311F01"/>
    <w:rsid w:val="00332A84"/>
    <w:rsid w:val="00385D0D"/>
    <w:rsid w:val="00386229"/>
    <w:rsid w:val="003975C8"/>
    <w:rsid w:val="003B3FBC"/>
    <w:rsid w:val="0040139C"/>
    <w:rsid w:val="004176EC"/>
    <w:rsid w:val="00436DFA"/>
    <w:rsid w:val="0047192B"/>
    <w:rsid w:val="004722BB"/>
    <w:rsid w:val="0048477D"/>
    <w:rsid w:val="00497C10"/>
    <w:rsid w:val="004B16CB"/>
    <w:rsid w:val="004B72A6"/>
    <w:rsid w:val="004B7AB9"/>
    <w:rsid w:val="004C2268"/>
    <w:rsid w:val="004C76AC"/>
    <w:rsid w:val="004F2261"/>
    <w:rsid w:val="00506510"/>
    <w:rsid w:val="005075F3"/>
    <w:rsid w:val="00527D03"/>
    <w:rsid w:val="00536EC1"/>
    <w:rsid w:val="00557AFC"/>
    <w:rsid w:val="00563111"/>
    <w:rsid w:val="00574D13"/>
    <w:rsid w:val="0058150D"/>
    <w:rsid w:val="00584A2B"/>
    <w:rsid w:val="00591058"/>
    <w:rsid w:val="005A4619"/>
    <w:rsid w:val="005B0878"/>
    <w:rsid w:val="005B53A6"/>
    <w:rsid w:val="005E2ECB"/>
    <w:rsid w:val="00602B61"/>
    <w:rsid w:val="006101B3"/>
    <w:rsid w:val="00624EF9"/>
    <w:rsid w:val="006251B2"/>
    <w:rsid w:val="00635337"/>
    <w:rsid w:val="00674927"/>
    <w:rsid w:val="0067559A"/>
    <w:rsid w:val="0069731C"/>
    <w:rsid w:val="006A42FE"/>
    <w:rsid w:val="006C5B2E"/>
    <w:rsid w:val="006C5F44"/>
    <w:rsid w:val="006C6A46"/>
    <w:rsid w:val="006D4AF1"/>
    <w:rsid w:val="006D73FF"/>
    <w:rsid w:val="006E7AC9"/>
    <w:rsid w:val="006E7F10"/>
    <w:rsid w:val="007122FA"/>
    <w:rsid w:val="00713A28"/>
    <w:rsid w:val="00714EE3"/>
    <w:rsid w:val="007164EA"/>
    <w:rsid w:val="00724C16"/>
    <w:rsid w:val="00733DB0"/>
    <w:rsid w:val="007355F0"/>
    <w:rsid w:val="00742984"/>
    <w:rsid w:val="00771F36"/>
    <w:rsid w:val="007879C3"/>
    <w:rsid w:val="007931A3"/>
    <w:rsid w:val="007957E0"/>
    <w:rsid w:val="00797353"/>
    <w:rsid w:val="007973E5"/>
    <w:rsid w:val="00797601"/>
    <w:rsid w:val="007A7396"/>
    <w:rsid w:val="007B78B9"/>
    <w:rsid w:val="007C2EBE"/>
    <w:rsid w:val="007E51EE"/>
    <w:rsid w:val="00801359"/>
    <w:rsid w:val="008503BA"/>
    <w:rsid w:val="00882384"/>
    <w:rsid w:val="008971E1"/>
    <w:rsid w:val="008A283B"/>
    <w:rsid w:val="008B05E5"/>
    <w:rsid w:val="008C0CD7"/>
    <w:rsid w:val="008F49D1"/>
    <w:rsid w:val="00900FEF"/>
    <w:rsid w:val="00902BCC"/>
    <w:rsid w:val="009101AE"/>
    <w:rsid w:val="009154D5"/>
    <w:rsid w:val="009259F5"/>
    <w:rsid w:val="00926780"/>
    <w:rsid w:val="009458FF"/>
    <w:rsid w:val="00970987"/>
    <w:rsid w:val="00974E65"/>
    <w:rsid w:val="009940A2"/>
    <w:rsid w:val="009A0559"/>
    <w:rsid w:val="009A08D2"/>
    <w:rsid w:val="009A1D65"/>
    <w:rsid w:val="009D3A2B"/>
    <w:rsid w:val="00A066B5"/>
    <w:rsid w:val="00A16E62"/>
    <w:rsid w:val="00A17CF8"/>
    <w:rsid w:val="00A2438B"/>
    <w:rsid w:val="00A31791"/>
    <w:rsid w:val="00A34ABC"/>
    <w:rsid w:val="00A37BC4"/>
    <w:rsid w:val="00A4379B"/>
    <w:rsid w:val="00A50D3B"/>
    <w:rsid w:val="00A71F0F"/>
    <w:rsid w:val="00A82097"/>
    <w:rsid w:val="00AB5B2D"/>
    <w:rsid w:val="00AB5FC0"/>
    <w:rsid w:val="00AC0A43"/>
    <w:rsid w:val="00AD718E"/>
    <w:rsid w:val="00AE48FC"/>
    <w:rsid w:val="00AE4B30"/>
    <w:rsid w:val="00B06C8C"/>
    <w:rsid w:val="00B100C5"/>
    <w:rsid w:val="00B146C1"/>
    <w:rsid w:val="00B30504"/>
    <w:rsid w:val="00B4390C"/>
    <w:rsid w:val="00B4582E"/>
    <w:rsid w:val="00B50884"/>
    <w:rsid w:val="00B5313B"/>
    <w:rsid w:val="00B60364"/>
    <w:rsid w:val="00B815F7"/>
    <w:rsid w:val="00BA2698"/>
    <w:rsid w:val="00BA39F3"/>
    <w:rsid w:val="00BA7BC2"/>
    <w:rsid w:val="00BD3CCE"/>
    <w:rsid w:val="00BD5A5B"/>
    <w:rsid w:val="00BD6D21"/>
    <w:rsid w:val="00BE2988"/>
    <w:rsid w:val="00BF243C"/>
    <w:rsid w:val="00C42883"/>
    <w:rsid w:val="00C44F39"/>
    <w:rsid w:val="00C518FF"/>
    <w:rsid w:val="00C5706A"/>
    <w:rsid w:val="00C57CF9"/>
    <w:rsid w:val="00C77CFF"/>
    <w:rsid w:val="00C811F8"/>
    <w:rsid w:val="00C8262D"/>
    <w:rsid w:val="00CA58E8"/>
    <w:rsid w:val="00CA623F"/>
    <w:rsid w:val="00CD3E83"/>
    <w:rsid w:val="00CE4C77"/>
    <w:rsid w:val="00CF36C2"/>
    <w:rsid w:val="00CF499F"/>
    <w:rsid w:val="00D05C13"/>
    <w:rsid w:val="00D11664"/>
    <w:rsid w:val="00D23A6F"/>
    <w:rsid w:val="00D24F08"/>
    <w:rsid w:val="00D57893"/>
    <w:rsid w:val="00D64318"/>
    <w:rsid w:val="00D71B55"/>
    <w:rsid w:val="00D74BBB"/>
    <w:rsid w:val="00D8412F"/>
    <w:rsid w:val="00D97575"/>
    <w:rsid w:val="00DB032D"/>
    <w:rsid w:val="00DB5BFB"/>
    <w:rsid w:val="00DB64D3"/>
    <w:rsid w:val="00DC0CD7"/>
    <w:rsid w:val="00DC1788"/>
    <w:rsid w:val="00DC228B"/>
    <w:rsid w:val="00DC5FE7"/>
    <w:rsid w:val="00DC6C6B"/>
    <w:rsid w:val="00DD450A"/>
    <w:rsid w:val="00DD6B63"/>
    <w:rsid w:val="00DD7538"/>
    <w:rsid w:val="00E02A1C"/>
    <w:rsid w:val="00E219C2"/>
    <w:rsid w:val="00E22DE0"/>
    <w:rsid w:val="00E365EC"/>
    <w:rsid w:val="00E40CA5"/>
    <w:rsid w:val="00E6009E"/>
    <w:rsid w:val="00E62BEE"/>
    <w:rsid w:val="00E75C20"/>
    <w:rsid w:val="00E8748E"/>
    <w:rsid w:val="00E92C63"/>
    <w:rsid w:val="00EA59B0"/>
    <w:rsid w:val="00ED7ABE"/>
    <w:rsid w:val="00EF0E93"/>
    <w:rsid w:val="00EF7012"/>
    <w:rsid w:val="00F042D8"/>
    <w:rsid w:val="00F04FAA"/>
    <w:rsid w:val="00F254D4"/>
    <w:rsid w:val="00F278AE"/>
    <w:rsid w:val="00F27F56"/>
    <w:rsid w:val="00F523B2"/>
    <w:rsid w:val="00F77BFB"/>
    <w:rsid w:val="00FD025E"/>
    <w:rsid w:val="00FD76B0"/>
    <w:rsid w:val="00FF008C"/>
    <w:rsid w:val="00FF6740"/>
    <w:rsid w:val="00FF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1A27B4"/>
  <w15:docId w15:val="{07E817E1-8AB5-4B86-92A2-D08673CB0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29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2988"/>
  </w:style>
  <w:style w:type="paragraph" w:styleId="Footer">
    <w:name w:val="footer"/>
    <w:basedOn w:val="Normal"/>
    <w:link w:val="FooterChar"/>
    <w:uiPriority w:val="99"/>
    <w:unhideWhenUsed/>
    <w:rsid w:val="00BE29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2988"/>
  </w:style>
  <w:style w:type="table" w:styleId="TableGrid">
    <w:name w:val="Table Grid"/>
    <w:basedOn w:val="TableNormal"/>
    <w:uiPriority w:val="39"/>
    <w:rsid w:val="003B3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78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7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6A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E62B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579184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2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73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88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41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12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573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691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714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4530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421558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421993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1887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9108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841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6548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42790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55652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62391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3117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1617513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368860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27304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78394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58969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766486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62715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011742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7913859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455346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052056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036442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62690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5547542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8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50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2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0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pmojica</dc:creator>
  <cp:lastModifiedBy>lames</cp:lastModifiedBy>
  <cp:revision>2</cp:revision>
  <cp:lastPrinted>2018-05-23T04:38:00Z</cp:lastPrinted>
  <dcterms:created xsi:type="dcterms:W3CDTF">2021-12-16T18:00:00Z</dcterms:created>
  <dcterms:modified xsi:type="dcterms:W3CDTF">2021-12-16T18:00:00Z</dcterms:modified>
</cp:coreProperties>
</file>